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082"/>
        <w:gridCol w:w="222"/>
      </w:tblGrid>
      <w:tr w:rsidR="00F3163E" w:rsidRPr="00325074" w:rsidTr="00D5792C">
        <w:trPr>
          <w:jc w:val="center"/>
        </w:trPr>
        <w:tc>
          <w:tcPr>
            <w:tcW w:w="5139" w:type="dxa"/>
            <w:hideMark/>
          </w:tcPr>
          <w:tbl>
            <w:tblPr>
              <w:tblStyle w:val="TableGrid"/>
              <w:tblW w:w="108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9"/>
              <w:gridCol w:w="6137"/>
            </w:tblGrid>
            <w:tr w:rsidR="00F3163E" w:rsidRPr="00F3163E" w:rsidTr="00D5792C">
              <w:trPr>
                <w:trHeight w:val="337"/>
                <w:jc w:val="center"/>
              </w:trPr>
              <w:tc>
                <w:tcPr>
                  <w:tcW w:w="4729" w:type="dxa"/>
                  <w:hideMark/>
                </w:tcPr>
                <w:p w:rsidR="00F3163E" w:rsidRPr="00F3163E" w:rsidRDefault="00F3163E" w:rsidP="00D5792C">
                  <w:pPr>
                    <w:jc w:val="center"/>
                    <w:rPr>
                      <w:rFonts w:ascii="Times New Roman" w:hAnsi="Times New Roman"/>
                      <w:b/>
                      <w:sz w:val="26"/>
                    </w:rPr>
                  </w:pPr>
                  <w:r w:rsidRPr="00F3163E">
                    <w:rPr>
                      <w:rFonts w:ascii="Times New Roman" w:hAnsi="Times New Roman"/>
                      <w:sz w:val="26"/>
                    </w:rPr>
                    <w:t>UBND THÀNH PHỐ HỒ CHÍ MINH</w:t>
                  </w:r>
                </w:p>
              </w:tc>
              <w:tc>
                <w:tcPr>
                  <w:tcW w:w="0" w:type="auto"/>
                  <w:hideMark/>
                </w:tcPr>
                <w:p w:rsidR="00F3163E" w:rsidRPr="00F3163E" w:rsidRDefault="00F3163E" w:rsidP="00D5792C">
                  <w:pPr>
                    <w:ind w:right="-25"/>
                    <w:jc w:val="center"/>
                    <w:rPr>
                      <w:rFonts w:ascii="Times New Roman" w:hAnsi="Times New Roman"/>
                      <w:b/>
                      <w:sz w:val="26"/>
                      <w:szCs w:val="26"/>
                    </w:rPr>
                  </w:pPr>
                  <w:r w:rsidRPr="00F3163E">
                    <w:rPr>
                      <w:rFonts w:ascii="Times New Roman" w:hAnsi="Times New Roman"/>
                      <w:b/>
                      <w:sz w:val="26"/>
                      <w:szCs w:val="26"/>
                    </w:rPr>
                    <w:t>CỘNG HÒA XÃ HỘI  CHỦ NGHĨA VIỆT NAM</w:t>
                  </w:r>
                </w:p>
              </w:tc>
            </w:tr>
            <w:tr w:rsidR="00F3163E" w:rsidRPr="00F3163E" w:rsidTr="00D5792C">
              <w:trPr>
                <w:trHeight w:val="352"/>
                <w:jc w:val="center"/>
              </w:trPr>
              <w:tc>
                <w:tcPr>
                  <w:tcW w:w="4729" w:type="dxa"/>
                  <w:hideMark/>
                </w:tcPr>
                <w:p w:rsidR="00F3163E" w:rsidRPr="00F3163E" w:rsidRDefault="00F3163E" w:rsidP="00D5792C">
                  <w:pPr>
                    <w:jc w:val="center"/>
                    <w:rPr>
                      <w:rFonts w:ascii="Times New Roman" w:hAnsi="Times New Roman"/>
                      <w:b/>
                      <w:szCs w:val="26"/>
                    </w:rPr>
                  </w:pPr>
                  <w:r w:rsidRPr="00F3163E">
                    <w:rPr>
                      <w:rFonts w:ascii="Times New Roman" w:hAnsi="Times New Roman"/>
                      <w:b/>
                      <w:szCs w:val="26"/>
                    </w:rPr>
                    <w:t xml:space="preserve">TRƯỜNG CAO ĐẲNG </w:t>
                  </w:r>
                  <w:r w:rsidRPr="00F3163E">
                    <w:rPr>
                      <w:rFonts w:ascii="Times New Roman" w:hAnsi="Times New Roman"/>
                      <w:b/>
                      <w:spacing w:val="-6"/>
                      <w:szCs w:val="26"/>
                    </w:rPr>
                    <w:t>LÝ TỰ TRỌNG</w:t>
                  </w:r>
                </w:p>
              </w:tc>
              <w:tc>
                <w:tcPr>
                  <w:tcW w:w="0" w:type="auto"/>
                  <w:hideMark/>
                </w:tcPr>
                <w:p w:rsidR="00F3163E" w:rsidRPr="00F3163E" w:rsidRDefault="00F3163E" w:rsidP="00D5792C">
                  <w:pPr>
                    <w:jc w:val="center"/>
                    <w:rPr>
                      <w:rFonts w:ascii="Times New Roman" w:hAnsi="Times New Roman"/>
                      <w:b/>
                      <w:sz w:val="26"/>
                      <w:szCs w:val="26"/>
                    </w:rPr>
                  </w:pPr>
                  <w:r w:rsidRPr="00F3163E">
                    <w:rPr>
                      <w:noProof/>
                    </w:rPr>
                    <mc:AlternateContent>
                      <mc:Choice Requires="wps">
                        <w:drawing>
                          <wp:anchor distT="4294967294" distB="4294967294" distL="114300" distR="114300" simplePos="0" relativeHeight="251668480" behindDoc="0" locked="0" layoutInCell="1" allowOverlap="1" wp14:anchorId="55B2E409" wp14:editId="4AE318A4">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299E82"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F3163E">
                    <w:rPr>
                      <w:rFonts w:ascii="Times New Roman" w:hAnsi="Times New Roman"/>
                      <w:b/>
                      <w:sz w:val="28"/>
                    </w:rPr>
                    <w:t>Độc lập - Tự do - Hạnh phúc</w:t>
                  </w:r>
                </w:p>
              </w:tc>
            </w:tr>
            <w:tr w:rsidR="00F3163E" w:rsidRPr="00F3163E" w:rsidTr="00D5792C">
              <w:trPr>
                <w:trHeight w:val="337"/>
                <w:jc w:val="center"/>
              </w:trPr>
              <w:tc>
                <w:tcPr>
                  <w:tcW w:w="4729" w:type="dxa"/>
                  <w:hideMark/>
                </w:tcPr>
                <w:p w:rsidR="00F3163E" w:rsidRPr="00F3163E" w:rsidRDefault="00F3163E" w:rsidP="00D5792C">
                  <w:pPr>
                    <w:jc w:val="center"/>
                    <w:rPr>
                      <w:rFonts w:ascii="Times New Roman" w:hAnsi="Times New Roman"/>
                      <w:b/>
                      <w:szCs w:val="26"/>
                    </w:rPr>
                  </w:pPr>
                  <w:r w:rsidRPr="00F3163E">
                    <w:rPr>
                      <w:rFonts w:ascii="Times New Roman" w:hAnsi="Times New Roman"/>
                      <w:b/>
                      <w:spacing w:val="-6"/>
                      <w:szCs w:val="26"/>
                    </w:rPr>
                    <w:t>TP. HỒ CHÍ MINH</w:t>
                  </w:r>
                </w:p>
              </w:tc>
              <w:tc>
                <w:tcPr>
                  <w:tcW w:w="0" w:type="auto"/>
                </w:tcPr>
                <w:p w:rsidR="00F3163E" w:rsidRPr="00F3163E" w:rsidRDefault="00F3163E" w:rsidP="00D5792C">
                  <w:pPr>
                    <w:jc w:val="center"/>
                    <w:rPr>
                      <w:rFonts w:ascii="Times New Roman" w:hAnsi="Times New Roman"/>
                      <w:b/>
                      <w:sz w:val="26"/>
                      <w:szCs w:val="26"/>
                    </w:rPr>
                  </w:pPr>
                </w:p>
              </w:tc>
            </w:tr>
            <w:tr w:rsidR="00F3163E" w:rsidRPr="00F3163E" w:rsidTr="00D5792C">
              <w:trPr>
                <w:trHeight w:val="337"/>
                <w:jc w:val="center"/>
              </w:trPr>
              <w:tc>
                <w:tcPr>
                  <w:tcW w:w="4729" w:type="dxa"/>
                  <w:hideMark/>
                </w:tcPr>
                <w:p w:rsidR="00F3163E" w:rsidRPr="00F3163E" w:rsidRDefault="00F3163E" w:rsidP="00D5792C">
                  <w:pPr>
                    <w:jc w:val="center"/>
                    <w:rPr>
                      <w:rFonts w:ascii="Times New Roman" w:hAnsi="Times New Roman"/>
                      <w:b/>
                      <w:sz w:val="26"/>
                      <w:szCs w:val="26"/>
                    </w:rPr>
                  </w:pPr>
                  <w:r w:rsidRPr="00F3163E">
                    <w:rPr>
                      <w:noProof/>
                    </w:rPr>
                    <mc:AlternateContent>
                      <mc:Choice Requires="wps">
                        <w:drawing>
                          <wp:anchor distT="4294967294" distB="4294967294" distL="114300" distR="114300" simplePos="0" relativeHeight="251669504" behindDoc="0" locked="0" layoutInCell="1" allowOverlap="1" wp14:anchorId="05353096" wp14:editId="64959845">
                            <wp:simplePos x="0" y="0"/>
                            <wp:positionH relativeFrom="column">
                              <wp:posOffset>476250</wp:posOffset>
                            </wp:positionH>
                            <wp:positionV relativeFrom="paragraph">
                              <wp:posOffset>9524</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283C76" id="Straight Arrow Connector 1" o:spid="_x0000_s1026" type="#_x0000_t32" style="position:absolute;margin-left:37.5pt;margin-top:.75pt;width:146.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F3163E" w:rsidRPr="00F3163E" w:rsidRDefault="00F3163E" w:rsidP="00D5792C">
                  <w:pPr>
                    <w:jc w:val="center"/>
                    <w:rPr>
                      <w:rFonts w:ascii="Times New Roman" w:hAnsi="Times New Roman"/>
                      <w:b/>
                      <w:sz w:val="26"/>
                      <w:szCs w:val="26"/>
                    </w:rPr>
                  </w:pPr>
                </w:p>
              </w:tc>
            </w:tr>
          </w:tbl>
          <w:p w:rsidR="00F3163E" w:rsidRPr="00325074" w:rsidRDefault="00F3163E" w:rsidP="00D5792C">
            <w:pPr>
              <w:spacing w:before="120" w:line="360" w:lineRule="auto"/>
              <w:ind w:firstLine="360"/>
              <w:jc w:val="center"/>
            </w:pPr>
          </w:p>
        </w:tc>
        <w:tc>
          <w:tcPr>
            <w:tcW w:w="5292" w:type="dxa"/>
          </w:tcPr>
          <w:p w:rsidR="00F3163E" w:rsidRPr="00325074" w:rsidRDefault="00F3163E" w:rsidP="00D5792C">
            <w:pPr>
              <w:spacing w:before="120" w:line="360" w:lineRule="auto"/>
              <w:ind w:firstLine="360"/>
              <w:jc w:val="center"/>
            </w:pPr>
          </w:p>
        </w:tc>
      </w:tr>
    </w:tbl>
    <w:p w:rsidR="00F3163E" w:rsidRPr="00325074" w:rsidRDefault="00F3163E" w:rsidP="00F3163E"/>
    <w:p w:rsidR="00F3163E" w:rsidRPr="00325074" w:rsidRDefault="00F3163E" w:rsidP="00F3163E">
      <w:pPr>
        <w:spacing w:before="60" w:after="60"/>
        <w:jc w:val="center"/>
        <w:rPr>
          <w:b/>
          <w:color w:val="000000" w:themeColor="text1"/>
          <w:sz w:val="36"/>
          <w:szCs w:val="44"/>
        </w:rPr>
      </w:pPr>
      <w:r w:rsidRPr="00325074">
        <w:rPr>
          <w:b/>
          <w:color w:val="000000" w:themeColor="text1"/>
          <w:sz w:val="36"/>
          <w:szCs w:val="44"/>
        </w:rPr>
        <w:t>ĐỀ THI KẾT THÚC HỌC PHẦN LÝ THUYẾT</w:t>
      </w:r>
    </w:p>
    <w:p w:rsidR="00F3163E" w:rsidRPr="00325074" w:rsidRDefault="00F3163E" w:rsidP="00F3163E">
      <w:pPr>
        <w:spacing w:before="60" w:after="60"/>
        <w:jc w:val="center"/>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t>NĂM HỌC:  2018 – 2019</w:t>
      </w:r>
    </w:p>
    <w:p w:rsidR="00F3163E" w:rsidRPr="00325074" w:rsidRDefault="00F3163E" w:rsidP="00F3163E">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Pr>
          <w:b/>
          <w:sz w:val="28"/>
          <w:szCs w:val="28"/>
        </w:rPr>
        <w:t>Cao đẳng chuyên nghiệp</w:t>
      </w:r>
    </w:p>
    <w:p w:rsidR="00F3163E" w:rsidRPr="00325074" w:rsidRDefault="00F3163E" w:rsidP="00F3163E">
      <w:pPr>
        <w:ind w:left="-142" w:firstLine="1942"/>
        <w:rPr>
          <w:b/>
          <w:sz w:val="28"/>
          <w:szCs w:val="28"/>
        </w:rPr>
      </w:pPr>
      <w:r w:rsidRPr="00325074">
        <w:rPr>
          <w:b/>
          <w:color w:val="000000" w:themeColor="text1"/>
          <w:sz w:val="26"/>
          <w:szCs w:val="26"/>
        </w:rPr>
        <w:t xml:space="preserve">Học phần: </w:t>
      </w:r>
      <w:r w:rsidRPr="00325074">
        <w:rPr>
          <w:b/>
          <w:sz w:val="28"/>
          <w:szCs w:val="28"/>
        </w:rPr>
        <w:t>CHÍNH TRỊ</w:t>
      </w:r>
    </w:p>
    <w:p w:rsidR="00F3163E" w:rsidRPr="00325074" w:rsidRDefault="00F3163E" w:rsidP="00F3163E">
      <w:pPr>
        <w:tabs>
          <w:tab w:val="left" w:pos="1800"/>
          <w:tab w:val="left" w:pos="3600"/>
        </w:tabs>
        <w:spacing w:before="60"/>
        <w:rPr>
          <w:b/>
          <w:color w:val="000000" w:themeColor="text1"/>
          <w:sz w:val="26"/>
          <w:szCs w:val="26"/>
        </w:rPr>
      </w:pPr>
      <w:r>
        <w:rPr>
          <w:b/>
          <w:color w:val="000000" w:themeColor="text1"/>
          <w:sz w:val="26"/>
          <w:szCs w:val="26"/>
        </w:rPr>
        <w:tab/>
        <w:t>Lớp:  18 C1</w:t>
      </w:r>
      <w:r w:rsidRPr="00325074">
        <w:rPr>
          <w:b/>
          <w:color w:val="000000" w:themeColor="text1"/>
          <w:sz w:val="26"/>
          <w:szCs w:val="26"/>
        </w:rPr>
        <w:t xml:space="preserve">             </w:t>
      </w:r>
      <w:r w:rsidR="009D4A49">
        <w:rPr>
          <w:b/>
          <w:color w:val="000000" w:themeColor="text1"/>
          <w:sz w:val="26"/>
          <w:szCs w:val="26"/>
        </w:rPr>
        <w:t xml:space="preserve">   Ngày thi:  ____ / ____ / 2019</w:t>
      </w:r>
    </w:p>
    <w:p w:rsidR="00F3163E" w:rsidRPr="00325074" w:rsidRDefault="00F3163E" w:rsidP="00F3163E">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F3163E" w:rsidRPr="00325074" w:rsidRDefault="00F3163E" w:rsidP="00F3163E">
      <w:pPr>
        <w:spacing w:line="276" w:lineRule="auto"/>
        <w:ind w:left="1440" w:firstLine="720"/>
        <w:rPr>
          <w:b/>
          <w:lang w:val="vi-VN"/>
        </w:rPr>
      </w:pPr>
    </w:p>
    <w:p w:rsidR="00F3163E" w:rsidRPr="00325074" w:rsidRDefault="00F3163E" w:rsidP="00F3163E">
      <w:pPr>
        <w:spacing w:line="276" w:lineRule="auto"/>
        <w:ind w:left="1440" w:firstLine="720"/>
        <w:rPr>
          <w:sz w:val="26"/>
          <w:szCs w:val="26"/>
        </w:rPr>
      </w:pPr>
      <w:r w:rsidRPr="00325074">
        <w:rPr>
          <w:sz w:val="26"/>
          <w:szCs w:val="26"/>
          <w:lang w:val="vi-VN"/>
        </w:rPr>
        <w:t>(</w:t>
      </w:r>
      <w:r w:rsidRPr="00325074">
        <w:rPr>
          <w:sz w:val="26"/>
          <w:szCs w:val="26"/>
        </w:rPr>
        <w:t xml:space="preserve">Thí sinh không được </w:t>
      </w:r>
      <w:r w:rsidRPr="00325074">
        <w:rPr>
          <w:sz w:val="26"/>
          <w:szCs w:val="26"/>
          <w:lang w:val="vi-VN"/>
        </w:rPr>
        <w:t>sử dụng tài liệu)</w:t>
      </w:r>
    </w:p>
    <w:p w:rsidR="00F3163E" w:rsidRPr="00325074" w:rsidRDefault="00F3163E" w:rsidP="00F3163E">
      <w:pPr>
        <w:spacing w:line="276" w:lineRule="auto"/>
        <w:ind w:left="1440" w:firstLine="720"/>
        <w:rPr>
          <w:sz w:val="26"/>
          <w:szCs w:val="26"/>
        </w:rPr>
      </w:pPr>
      <w:r w:rsidRPr="00325074">
        <w:rPr>
          <w:noProof/>
        </w:rPr>
        <mc:AlternateContent>
          <mc:Choice Requires="wps">
            <w:drawing>
              <wp:anchor distT="0" distB="0" distL="114300" distR="114300" simplePos="0" relativeHeight="251670528" behindDoc="0" locked="0" layoutInCell="1" allowOverlap="1" wp14:anchorId="59FF8E98" wp14:editId="3C0E3CE7">
                <wp:simplePos x="0" y="0"/>
                <wp:positionH relativeFrom="column">
                  <wp:posOffset>-276225</wp:posOffset>
                </wp:positionH>
                <wp:positionV relativeFrom="paragraph">
                  <wp:posOffset>80010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6750F" w:rsidRDefault="0036750F" w:rsidP="00F3163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FF8E98" id="Rounded Rectangle 5" o:spid="_x0000_s1026" style="position:absolute;left:0;text-align:left;margin-left:-21.75pt;margin-top:6.3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" strokecolor="blue">
                <v:textbox>
                  <w:txbxContent>
                    <w:p w:rsidR="0036750F" w:rsidRDefault="0036750F" w:rsidP="00F3163E">
                      <w:pPr>
                        <w:jc w:val="center"/>
                        <w:rPr>
                          <w:b/>
                          <w:sz w:val="28"/>
                        </w:rPr>
                      </w:pPr>
                      <w:r>
                        <w:rPr>
                          <w:b/>
                          <w:sz w:val="28"/>
                        </w:rPr>
                        <w:t>Đề số 1</w:t>
                      </w:r>
                    </w:p>
                  </w:txbxContent>
                </v:textbox>
              </v:roundrect>
            </w:pict>
          </mc:Fallback>
        </mc:AlternateContent>
      </w:r>
    </w:p>
    <w:p w:rsidR="00F3163E" w:rsidRPr="00325074" w:rsidRDefault="00F3163E" w:rsidP="00F3163E">
      <w:pPr>
        <w:spacing w:line="276" w:lineRule="auto"/>
        <w:ind w:firstLine="720"/>
        <w:jc w:val="center"/>
        <w:rPr>
          <w:b/>
          <w:sz w:val="26"/>
          <w:szCs w:val="26"/>
        </w:rPr>
      </w:pPr>
    </w:p>
    <w:p w:rsidR="00F3163E" w:rsidRPr="00325074" w:rsidRDefault="00F3163E" w:rsidP="00F3163E">
      <w:pPr>
        <w:tabs>
          <w:tab w:val="left" w:pos="630"/>
        </w:tabs>
        <w:spacing w:before="120" w:line="276" w:lineRule="auto"/>
        <w:ind w:right="454"/>
        <w:jc w:val="both"/>
        <w:rPr>
          <w:b/>
          <w:sz w:val="26"/>
          <w:szCs w:val="26"/>
        </w:rPr>
      </w:pPr>
      <w:r>
        <w:rPr>
          <w:b/>
          <w:sz w:val="26"/>
          <w:szCs w:val="26"/>
        </w:rPr>
        <w:t>Câu 1: (</w:t>
      </w:r>
      <w:r w:rsidR="0059188E">
        <w:rPr>
          <w:b/>
          <w:sz w:val="26"/>
          <w:szCs w:val="26"/>
        </w:rPr>
        <w:t>3</w:t>
      </w:r>
      <w:r w:rsidRPr="00325074">
        <w:rPr>
          <w:b/>
          <w:sz w:val="26"/>
          <w:szCs w:val="26"/>
        </w:rPr>
        <w:t>.0 điểm)</w:t>
      </w:r>
    </w:p>
    <w:p w:rsidR="009E03EF" w:rsidRPr="009E03EF" w:rsidRDefault="00430340" w:rsidP="0059188E">
      <w:pPr>
        <w:spacing w:before="120" w:line="360" w:lineRule="auto"/>
        <w:ind w:right="4" w:firstLine="720"/>
        <w:jc w:val="both"/>
        <w:rPr>
          <w:sz w:val="26"/>
          <w:szCs w:val="26"/>
        </w:rPr>
      </w:pPr>
      <w:r>
        <w:rPr>
          <w:iCs/>
          <w:sz w:val="26"/>
          <w:szCs w:val="26"/>
        </w:rPr>
        <w:t>Anh (c</w:t>
      </w:r>
      <w:r w:rsidR="009E03EF" w:rsidRPr="009E03EF">
        <w:rPr>
          <w:iCs/>
          <w:sz w:val="26"/>
          <w:szCs w:val="26"/>
        </w:rPr>
        <w:t xml:space="preserve">hị) hãy trình bày nội dung quy </w:t>
      </w:r>
      <w:r w:rsidR="009E03EF" w:rsidRPr="009E03EF">
        <w:rPr>
          <w:sz w:val="26"/>
          <w:szCs w:val="26"/>
        </w:rPr>
        <w:t xml:space="preserve">luật </w:t>
      </w:r>
      <w:r w:rsidR="009E03EF" w:rsidRPr="009E03EF">
        <w:rPr>
          <w:iCs/>
          <w:sz w:val="26"/>
          <w:szCs w:val="26"/>
        </w:rPr>
        <w:t xml:space="preserve">chuyển hóa từ những </w:t>
      </w:r>
      <w:r w:rsidR="009E03EF" w:rsidRPr="009E03EF">
        <w:rPr>
          <w:sz w:val="26"/>
          <w:szCs w:val="26"/>
        </w:rPr>
        <w:t xml:space="preserve">sự </w:t>
      </w:r>
      <w:r w:rsidR="009E03EF" w:rsidRPr="009E03EF">
        <w:rPr>
          <w:iCs/>
          <w:sz w:val="26"/>
          <w:szCs w:val="26"/>
        </w:rPr>
        <w:t xml:space="preserve">thay đổi về lượng thành những </w:t>
      </w:r>
      <w:r w:rsidR="009E03EF" w:rsidRPr="009E03EF">
        <w:rPr>
          <w:sz w:val="26"/>
          <w:szCs w:val="26"/>
        </w:rPr>
        <w:t xml:space="preserve">sự </w:t>
      </w:r>
      <w:r w:rsidR="009E03EF" w:rsidRPr="009E03EF">
        <w:rPr>
          <w:iCs/>
          <w:sz w:val="26"/>
          <w:szCs w:val="26"/>
        </w:rPr>
        <w:t xml:space="preserve">thay đổi về chất và ngược </w:t>
      </w:r>
      <w:r w:rsidR="009E03EF" w:rsidRPr="009E03EF">
        <w:rPr>
          <w:sz w:val="26"/>
          <w:szCs w:val="26"/>
        </w:rPr>
        <w:t>lại</w:t>
      </w:r>
      <w:r w:rsidR="009E03EF">
        <w:rPr>
          <w:sz w:val="26"/>
          <w:szCs w:val="26"/>
        </w:rPr>
        <w:t>. Liên hệ ý nghĩa của quy luật này trong hoạt động học tập và trong cuộc sống của bản thân.</w:t>
      </w:r>
    </w:p>
    <w:p w:rsidR="00F3163E" w:rsidRPr="00325074" w:rsidRDefault="0059188E" w:rsidP="0059188E">
      <w:pPr>
        <w:spacing w:before="120" w:line="360" w:lineRule="auto"/>
        <w:ind w:right="4"/>
        <w:jc w:val="both"/>
        <w:rPr>
          <w:b/>
          <w:sz w:val="26"/>
          <w:szCs w:val="26"/>
        </w:rPr>
      </w:pPr>
      <w:r>
        <w:rPr>
          <w:b/>
          <w:sz w:val="26"/>
          <w:szCs w:val="26"/>
        </w:rPr>
        <w:t>Câu 2: (3.5</w:t>
      </w:r>
      <w:r w:rsidR="00F3163E" w:rsidRPr="00325074">
        <w:rPr>
          <w:b/>
          <w:sz w:val="26"/>
          <w:szCs w:val="26"/>
        </w:rPr>
        <w:t xml:space="preserve"> điểm)</w:t>
      </w:r>
    </w:p>
    <w:p w:rsidR="00F3163E" w:rsidRDefault="0059188E" w:rsidP="0059188E">
      <w:pPr>
        <w:spacing w:line="360" w:lineRule="auto"/>
        <w:ind w:right="4" w:firstLine="630"/>
        <w:jc w:val="both"/>
        <w:rPr>
          <w:sz w:val="26"/>
          <w:szCs w:val="26"/>
        </w:rPr>
      </w:pPr>
      <w:r>
        <w:rPr>
          <w:sz w:val="26"/>
          <w:szCs w:val="26"/>
        </w:rPr>
        <w:t>Anh (chị) hãy trình bày</w:t>
      </w:r>
      <w:r w:rsidR="00F3163E" w:rsidRPr="00325074">
        <w:rPr>
          <w:sz w:val="26"/>
          <w:szCs w:val="26"/>
        </w:rPr>
        <w:t xml:space="preserve"> </w:t>
      </w:r>
      <w:r>
        <w:rPr>
          <w:sz w:val="26"/>
          <w:szCs w:val="26"/>
        </w:rPr>
        <w:t xml:space="preserve">các cơ sở hình thành truyền thống yêu nước của dân tộc Việt Nam. Là sinh viên, em cần làm gì để gìn giữ và phát huy truyền thống </w:t>
      </w:r>
      <w:r w:rsidR="005C192C">
        <w:rPr>
          <w:sz w:val="26"/>
          <w:szCs w:val="26"/>
        </w:rPr>
        <w:t xml:space="preserve">yêu nước của dân tộc </w:t>
      </w:r>
      <w:r>
        <w:rPr>
          <w:sz w:val="26"/>
          <w:szCs w:val="26"/>
        </w:rPr>
        <w:t>ta hiện nay?</w:t>
      </w:r>
    </w:p>
    <w:p w:rsidR="0059188E" w:rsidRPr="0059188E" w:rsidRDefault="0059188E" w:rsidP="0059188E">
      <w:pPr>
        <w:spacing w:line="360" w:lineRule="auto"/>
        <w:jc w:val="both"/>
        <w:rPr>
          <w:b/>
          <w:sz w:val="26"/>
          <w:szCs w:val="26"/>
        </w:rPr>
      </w:pPr>
      <w:r w:rsidRPr="0059188E">
        <w:rPr>
          <w:b/>
          <w:sz w:val="26"/>
          <w:szCs w:val="26"/>
        </w:rPr>
        <w:t>Câu 3: (3.5 điểm)</w:t>
      </w:r>
    </w:p>
    <w:p w:rsidR="00F3163E" w:rsidRPr="00CE330F" w:rsidRDefault="0059188E" w:rsidP="0059188E">
      <w:pPr>
        <w:spacing w:line="360" w:lineRule="auto"/>
        <w:jc w:val="both"/>
        <w:rPr>
          <w:sz w:val="26"/>
          <w:szCs w:val="26"/>
        </w:rPr>
      </w:pPr>
      <w:r>
        <w:rPr>
          <w:sz w:val="28"/>
          <w:szCs w:val="28"/>
        </w:rPr>
        <w:tab/>
      </w:r>
      <w:r w:rsidR="00430340" w:rsidRPr="00CE330F">
        <w:rPr>
          <w:sz w:val="26"/>
          <w:szCs w:val="26"/>
        </w:rPr>
        <w:t>Hãy phân tích đặc điểm và sứ mệnh lịch sử của giai cấp côn</w:t>
      </w:r>
      <w:r w:rsidR="00CE330F">
        <w:rPr>
          <w:sz w:val="26"/>
          <w:szCs w:val="26"/>
        </w:rPr>
        <w:t>g nhân Việt Nam.</w:t>
      </w:r>
      <w:r w:rsidR="00CE330F" w:rsidRPr="00CE330F">
        <w:rPr>
          <w:sz w:val="26"/>
          <w:szCs w:val="26"/>
        </w:rPr>
        <w:t xml:space="preserve"> Nhà nước </w:t>
      </w:r>
      <w:r w:rsidR="00CE330F">
        <w:rPr>
          <w:sz w:val="26"/>
          <w:szCs w:val="26"/>
        </w:rPr>
        <w:t xml:space="preserve">cần </w:t>
      </w:r>
      <w:r w:rsidR="00CE330F" w:rsidRPr="00CE330F">
        <w:rPr>
          <w:sz w:val="26"/>
          <w:szCs w:val="26"/>
        </w:rPr>
        <w:t>có những chính sách gì để thực hiện đoàn kết giữa công nhân, nông dân và đội ngũ trí thức ở nước ta hiện nay.</w:t>
      </w:r>
    </w:p>
    <w:p w:rsidR="00F3163E" w:rsidRPr="00325074" w:rsidRDefault="00F3163E" w:rsidP="00F3163E">
      <w:pPr>
        <w:jc w:val="center"/>
      </w:pPr>
      <w:r w:rsidRPr="00325074">
        <w:t>_______Hết_______</w:t>
      </w:r>
    </w:p>
    <w:p w:rsidR="00F3163E" w:rsidRPr="00325074" w:rsidRDefault="00F3163E" w:rsidP="00F3163E">
      <w:pPr>
        <w:jc w:val="center"/>
      </w:pPr>
    </w:p>
    <w:p w:rsidR="00F3163E" w:rsidRPr="00325074" w:rsidRDefault="00F3163E" w:rsidP="00F3163E">
      <w:pPr>
        <w:jc w:val="center"/>
      </w:pPr>
      <w:r w:rsidRPr="00325074">
        <w:t>GHI CHÚ: CÁN BỘ COI THI KHÔNG ĐƯỢC GIẢI THÍCH GÌ THÊM.</w:t>
      </w:r>
    </w:p>
    <w:p w:rsidR="00F3163E" w:rsidRPr="00325074" w:rsidRDefault="00CE330F" w:rsidP="00F3163E">
      <w:pPr>
        <w:rPr>
          <w:b/>
        </w:rPr>
      </w:pPr>
      <w:r>
        <w:rPr>
          <w:b/>
        </w:rPr>
        <w:t>K</w:t>
      </w:r>
      <w:r w:rsidR="00F3163E" w:rsidRPr="00325074">
        <w:rPr>
          <w:b/>
        </w:rPr>
        <w:t>T TRƯỞNG KHOA</w:t>
      </w:r>
    </w:p>
    <w:p w:rsidR="00F3163E" w:rsidRPr="00325074" w:rsidRDefault="00F3163E" w:rsidP="00F3163E">
      <w:pPr>
        <w:rPr>
          <w:b/>
          <w:sz w:val="22"/>
          <w:szCs w:val="22"/>
          <w:lang w:val="vi-VN"/>
        </w:rPr>
      </w:pPr>
      <w:r w:rsidRPr="00325074">
        <w:rPr>
          <w:b/>
          <w:sz w:val="22"/>
          <w:szCs w:val="22"/>
        </w:rPr>
        <w:t>PHÓ</w:t>
      </w:r>
      <w:r w:rsidRPr="00325074">
        <w:rPr>
          <w:b/>
          <w:sz w:val="22"/>
          <w:szCs w:val="22"/>
          <w:lang w:val="vi-VN"/>
        </w:rPr>
        <w:t xml:space="preserve">   TRƯỞNG KHOA</w:t>
      </w:r>
      <w:r w:rsidRPr="00325074">
        <w:rPr>
          <w:b/>
          <w:sz w:val="22"/>
          <w:szCs w:val="22"/>
          <w:lang w:val="vi-VN"/>
        </w:rPr>
        <w:tab/>
      </w:r>
      <w:r w:rsidRPr="00325074">
        <w:rPr>
          <w:b/>
          <w:sz w:val="22"/>
          <w:szCs w:val="22"/>
          <w:lang w:val="vi-VN"/>
        </w:rPr>
        <w:tab/>
        <w:t>TRƯỞNG BỘ MÔN</w:t>
      </w:r>
      <w:r w:rsidRPr="00325074">
        <w:rPr>
          <w:b/>
          <w:sz w:val="22"/>
          <w:szCs w:val="22"/>
          <w:lang w:val="vi-VN"/>
        </w:rPr>
        <w:tab/>
      </w:r>
      <w:r w:rsidRPr="00325074">
        <w:rPr>
          <w:b/>
          <w:sz w:val="22"/>
          <w:szCs w:val="22"/>
          <w:lang w:val="vi-VN"/>
        </w:rPr>
        <w:tab/>
      </w:r>
      <w:r w:rsidRPr="00325074">
        <w:rPr>
          <w:b/>
          <w:sz w:val="22"/>
          <w:szCs w:val="22"/>
        </w:rPr>
        <w:t>GIẢNG VIÊN</w:t>
      </w:r>
      <w:r w:rsidRPr="00325074">
        <w:rPr>
          <w:b/>
          <w:sz w:val="22"/>
          <w:szCs w:val="22"/>
          <w:lang w:val="vi-VN"/>
        </w:rPr>
        <w:t xml:space="preserve"> RA ĐỀ</w:t>
      </w:r>
    </w:p>
    <w:p w:rsidR="00F3163E" w:rsidRPr="00325074" w:rsidRDefault="00F3163E" w:rsidP="00F3163E">
      <w:pPr>
        <w:ind w:firstLine="720"/>
        <w:rPr>
          <w:b/>
          <w:sz w:val="26"/>
          <w:szCs w:val="26"/>
          <w:lang w:val="vi-VN"/>
        </w:rPr>
      </w:pP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p>
    <w:p w:rsidR="00F3163E" w:rsidRPr="00325074" w:rsidRDefault="00F3163E" w:rsidP="00F3163E">
      <w:pPr>
        <w:spacing w:line="360" w:lineRule="auto"/>
        <w:ind w:firstLine="360"/>
        <w:jc w:val="both"/>
      </w:pPr>
    </w:p>
    <w:p w:rsidR="00CE330F" w:rsidRDefault="00CE330F" w:rsidP="00F3163E">
      <w:pPr>
        <w:spacing w:line="360" w:lineRule="auto"/>
        <w:jc w:val="both"/>
        <w:rPr>
          <w:b/>
        </w:rPr>
      </w:pPr>
    </w:p>
    <w:p w:rsidR="00F3163E" w:rsidRPr="00325074" w:rsidRDefault="008D13FD" w:rsidP="00F3163E">
      <w:pPr>
        <w:spacing w:line="360" w:lineRule="auto"/>
        <w:jc w:val="both"/>
        <w:rPr>
          <w:b/>
        </w:rPr>
      </w:pPr>
      <w:r>
        <w:rPr>
          <w:b/>
        </w:rPr>
        <w:t>Nguyễn Ngọc Quỳnh</w:t>
      </w:r>
      <w:r w:rsidR="00F3163E" w:rsidRPr="00325074">
        <w:tab/>
      </w:r>
      <w:r w:rsidR="00F3163E" w:rsidRPr="00325074">
        <w:tab/>
        <w:t xml:space="preserve">        </w:t>
      </w:r>
      <w:r w:rsidR="00F3163E" w:rsidRPr="00325074">
        <w:rPr>
          <w:b/>
        </w:rPr>
        <w:t>Phan Thị Thùy Trang                Phan Thị Thùy Trang</w:t>
      </w:r>
      <w:r w:rsidR="00F3163E" w:rsidRPr="00325074">
        <w:rPr>
          <w:b/>
        </w:rPr>
        <w:br w:type="page"/>
      </w:r>
    </w:p>
    <w:tbl>
      <w:tblPr>
        <w:tblW w:w="10431" w:type="dxa"/>
        <w:jc w:val="center"/>
        <w:tblLook w:val="01E0" w:firstRow="1" w:lastRow="1" w:firstColumn="1" w:lastColumn="1" w:noHBand="0" w:noVBand="0"/>
      </w:tblPr>
      <w:tblGrid>
        <w:gridCol w:w="11037"/>
        <w:gridCol w:w="222"/>
      </w:tblGrid>
      <w:tr w:rsidR="00F3163E" w:rsidRPr="009D4A49" w:rsidTr="00D5792C">
        <w:trPr>
          <w:jc w:val="center"/>
        </w:trPr>
        <w:tc>
          <w:tcPr>
            <w:tcW w:w="5139" w:type="dxa"/>
            <w:hideMark/>
          </w:tcPr>
          <w:tbl>
            <w:tblPr>
              <w:tblStyle w:val="TableGrid"/>
              <w:tblW w:w="108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6111"/>
            </w:tblGrid>
            <w:tr w:rsidR="00F3163E" w:rsidRPr="009D4A49" w:rsidTr="00D5792C">
              <w:trPr>
                <w:trHeight w:val="359"/>
                <w:jc w:val="center"/>
              </w:trPr>
              <w:tc>
                <w:tcPr>
                  <w:tcW w:w="4710" w:type="dxa"/>
                  <w:hideMark/>
                </w:tcPr>
                <w:p w:rsidR="00F3163E" w:rsidRPr="009D4A49" w:rsidRDefault="00F3163E" w:rsidP="00D5792C">
                  <w:pPr>
                    <w:jc w:val="center"/>
                    <w:rPr>
                      <w:rFonts w:ascii="Times New Roman" w:hAnsi="Times New Roman"/>
                      <w:b/>
                      <w:sz w:val="26"/>
                    </w:rPr>
                  </w:pPr>
                  <w:r w:rsidRPr="009D4A49">
                    <w:rPr>
                      <w:rFonts w:ascii="Times New Roman" w:hAnsi="Times New Roman"/>
                      <w:sz w:val="26"/>
                    </w:rPr>
                    <w:lastRenderedPageBreak/>
                    <w:t>UBND THÀNH PHỐ HỒ CHÍ MINH</w:t>
                  </w:r>
                </w:p>
              </w:tc>
              <w:tc>
                <w:tcPr>
                  <w:tcW w:w="0" w:type="auto"/>
                  <w:hideMark/>
                </w:tcPr>
                <w:p w:rsidR="00F3163E" w:rsidRPr="009D4A49" w:rsidRDefault="00F3163E" w:rsidP="00D5792C">
                  <w:pPr>
                    <w:ind w:right="-25"/>
                    <w:jc w:val="center"/>
                    <w:rPr>
                      <w:rFonts w:ascii="Times New Roman" w:hAnsi="Times New Roman"/>
                      <w:b/>
                      <w:sz w:val="26"/>
                      <w:szCs w:val="26"/>
                    </w:rPr>
                  </w:pPr>
                  <w:r w:rsidRPr="009D4A49">
                    <w:rPr>
                      <w:rFonts w:ascii="Times New Roman" w:hAnsi="Times New Roman"/>
                      <w:b/>
                      <w:sz w:val="26"/>
                      <w:szCs w:val="26"/>
                    </w:rPr>
                    <w:t>CỘNG HÒA XÃ HỘI  CHỦ NGHĨA VIỆT NAM</w:t>
                  </w:r>
                </w:p>
              </w:tc>
            </w:tr>
            <w:tr w:rsidR="00F3163E" w:rsidRPr="009D4A49" w:rsidTr="00D5792C">
              <w:trPr>
                <w:trHeight w:val="376"/>
                <w:jc w:val="center"/>
              </w:trPr>
              <w:tc>
                <w:tcPr>
                  <w:tcW w:w="4710" w:type="dxa"/>
                  <w:hideMark/>
                </w:tcPr>
                <w:p w:rsidR="00F3163E" w:rsidRPr="009D4A49" w:rsidRDefault="00F3163E" w:rsidP="00D5792C">
                  <w:pPr>
                    <w:jc w:val="center"/>
                    <w:rPr>
                      <w:rFonts w:ascii="Times New Roman" w:hAnsi="Times New Roman"/>
                      <w:b/>
                      <w:szCs w:val="26"/>
                    </w:rPr>
                  </w:pPr>
                  <w:r w:rsidRPr="009D4A49">
                    <w:rPr>
                      <w:rFonts w:ascii="Times New Roman" w:hAnsi="Times New Roman"/>
                      <w:b/>
                      <w:szCs w:val="26"/>
                    </w:rPr>
                    <w:t xml:space="preserve">TRƯỜNG CAO ĐẲNG </w:t>
                  </w:r>
                  <w:r w:rsidRPr="009D4A49">
                    <w:rPr>
                      <w:rFonts w:ascii="Times New Roman" w:hAnsi="Times New Roman"/>
                      <w:b/>
                      <w:spacing w:val="-6"/>
                      <w:szCs w:val="26"/>
                    </w:rPr>
                    <w:t>LÝ TỰ TRỌNG</w:t>
                  </w:r>
                </w:p>
              </w:tc>
              <w:tc>
                <w:tcPr>
                  <w:tcW w:w="0" w:type="auto"/>
                  <w:hideMark/>
                </w:tcPr>
                <w:p w:rsidR="00F3163E" w:rsidRPr="009D4A49" w:rsidRDefault="00F3163E" w:rsidP="00D5792C">
                  <w:pPr>
                    <w:jc w:val="center"/>
                    <w:rPr>
                      <w:rFonts w:ascii="Times New Roman" w:hAnsi="Times New Roman"/>
                      <w:b/>
                      <w:sz w:val="26"/>
                      <w:szCs w:val="26"/>
                    </w:rPr>
                  </w:pPr>
                  <w:r w:rsidRPr="009D4A49">
                    <w:rPr>
                      <w:noProof/>
                    </w:rPr>
                    <mc:AlternateContent>
                      <mc:Choice Requires="wps">
                        <w:drawing>
                          <wp:anchor distT="4294967294" distB="4294967294" distL="114300" distR="114300" simplePos="0" relativeHeight="251666432" behindDoc="0" locked="0" layoutInCell="1" allowOverlap="1" wp14:anchorId="0943420A" wp14:editId="74491E1F">
                            <wp:simplePos x="0" y="0"/>
                            <wp:positionH relativeFrom="column">
                              <wp:posOffset>961390</wp:posOffset>
                            </wp:positionH>
                            <wp:positionV relativeFrom="paragraph">
                              <wp:posOffset>207010</wp:posOffset>
                            </wp:positionV>
                            <wp:extent cx="2028825" cy="0"/>
                            <wp:effectExtent l="0" t="0" r="2857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0B23D0D" id="_x0000_t32" coordsize="21600,21600" o:spt="32" o:oned="t" path="m,l21600,21600e" filled="f">
                            <v:path arrowok="t" fillok="f" o:connecttype="none"/>
                            <o:lock v:ext="edit" shapetype="t"/>
                          </v:shapetype>
                          <v:shape id="Straight Arrow Connector 3" o:spid="_x0000_s1026" type="#_x0000_t32" style="position:absolute;margin-left:75.7pt;margin-top:16.3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"/>
                        </w:pict>
                      </mc:Fallback>
                    </mc:AlternateContent>
                  </w:r>
                  <w:r w:rsidRPr="009D4A49">
                    <w:rPr>
                      <w:rFonts w:ascii="Times New Roman" w:hAnsi="Times New Roman"/>
                      <w:b/>
                      <w:sz w:val="28"/>
                    </w:rPr>
                    <w:t>Độc lập - Tự do - Hạnh phúc</w:t>
                  </w:r>
                </w:p>
              </w:tc>
            </w:tr>
            <w:tr w:rsidR="00F3163E" w:rsidRPr="009D4A49" w:rsidTr="00D5792C">
              <w:trPr>
                <w:trHeight w:val="359"/>
                <w:jc w:val="center"/>
              </w:trPr>
              <w:tc>
                <w:tcPr>
                  <w:tcW w:w="4710" w:type="dxa"/>
                  <w:hideMark/>
                </w:tcPr>
                <w:p w:rsidR="00F3163E" w:rsidRPr="009D4A49" w:rsidRDefault="00F3163E" w:rsidP="00D5792C">
                  <w:pPr>
                    <w:jc w:val="center"/>
                    <w:rPr>
                      <w:rFonts w:ascii="Times New Roman" w:hAnsi="Times New Roman"/>
                      <w:b/>
                      <w:szCs w:val="26"/>
                    </w:rPr>
                  </w:pPr>
                  <w:r w:rsidRPr="009D4A49">
                    <w:rPr>
                      <w:rFonts w:ascii="Times New Roman" w:hAnsi="Times New Roman"/>
                      <w:b/>
                      <w:spacing w:val="-6"/>
                      <w:szCs w:val="26"/>
                    </w:rPr>
                    <w:t>TP. HỒ CHÍ MINH</w:t>
                  </w:r>
                </w:p>
              </w:tc>
              <w:tc>
                <w:tcPr>
                  <w:tcW w:w="0" w:type="auto"/>
                </w:tcPr>
                <w:p w:rsidR="00F3163E" w:rsidRPr="009D4A49" w:rsidRDefault="00F3163E" w:rsidP="00D5792C">
                  <w:pPr>
                    <w:jc w:val="center"/>
                    <w:rPr>
                      <w:rFonts w:ascii="Times New Roman" w:hAnsi="Times New Roman"/>
                      <w:b/>
                      <w:sz w:val="26"/>
                      <w:szCs w:val="26"/>
                    </w:rPr>
                  </w:pPr>
                </w:p>
              </w:tc>
            </w:tr>
            <w:tr w:rsidR="00F3163E" w:rsidRPr="009D4A49" w:rsidTr="00D5792C">
              <w:trPr>
                <w:trHeight w:val="359"/>
                <w:jc w:val="center"/>
              </w:trPr>
              <w:tc>
                <w:tcPr>
                  <w:tcW w:w="4710" w:type="dxa"/>
                  <w:hideMark/>
                </w:tcPr>
                <w:p w:rsidR="00F3163E" w:rsidRPr="009D4A49" w:rsidRDefault="00F3163E" w:rsidP="00D5792C">
                  <w:pPr>
                    <w:jc w:val="center"/>
                    <w:rPr>
                      <w:rFonts w:ascii="Times New Roman" w:hAnsi="Times New Roman"/>
                      <w:b/>
                      <w:sz w:val="26"/>
                      <w:szCs w:val="26"/>
                    </w:rPr>
                  </w:pPr>
                  <w:r w:rsidRPr="009D4A49">
                    <w:rPr>
                      <w:noProof/>
                    </w:rPr>
                    <mc:AlternateContent>
                      <mc:Choice Requires="wps">
                        <w:drawing>
                          <wp:anchor distT="4294967294" distB="4294967294" distL="114300" distR="114300" simplePos="0" relativeHeight="251667456" behindDoc="0" locked="0" layoutInCell="1" allowOverlap="1" wp14:anchorId="341576B6" wp14:editId="3677E9E0">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8D828A" id="Straight Arrow Connector 4" o:spid="_x0000_s1026" type="#_x0000_t32" style="position:absolute;margin-left:37.5pt;margin-top:1.55pt;width:146.25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F3163E" w:rsidRPr="009D4A49" w:rsidRDefault="00F3163E" w:rsidP="00D5792C">
                  <w:pPr>
                    <w:jc w:val="center"/>
                    <w:rPr>
                      <w:rFonts w:ascii="Times New Roman" w:hAnsi="Times New Roman"/>
                      <w:b/>
                      <w:sz w:val="26"/>
                      <w:szCs w:val="26"/>
                    </w:rPr>
                  </w:pPr>
                </w:p>
              </w:tc>
            </w:tr>
          </w:tbl>
          <w:p w:rsidR="00F3163E" w:rsidRPr="009D4A49" w:rsidRDefault="00F3163E" w:rsidP="00D5792C">
            <w:pPr>
              <w:spacing w:before="120" w:line="360" w:lineRule="auto"/>
              <w:ind w:firstLine="360"/>
              <w:jc w:val="center"/>
            </w:pPr>
          </w:p>
        </w:tc>
        <w:tc>
          <w:tcPr>
            <w:tcW w:w="5292" w:type="dxa"/>
          </w:tcPr>
          <w:p w:rsidR="00F3163E" w:rsidRPr="009D4A49" w:rsidRDefault="00F3163E" w:rsidP="00D5792C">
            <w:pPr>
              <w:spacing w:before="120" w:line="360" w:lineRule="auto"/>
              <w:ind w:firstLine="360"/>
              <w:jc w:val="center"/>
            </w:pPr>
          </w:p>
        </w:tc>
      </w:tr>
    </w:tbl>
    <w:p w:rsidR="00F3163E" w:rsidRPr="00325074" w:rsidRDefault="00F3163E" w:rsidP="00F3163E"/>
    <w:p w:rsidR="00F3163E" w:rsidRPr="00325074" w:rsidRDefault="00F3163E" w:rsidP="00F3163E">
      <w:pPr>
        <w:spacing w:before="60" w:after="60"/>
        <w:jc w:val="center"/>
        <w:rPr>
          <w:b/>
          <w:color w:val="000000" w:themeColor="text1"/>
          <w:sz w:val="36"/>
          <w:szCs w:val="44"/>
        </w:rPr>
      </w:pPr>
      <w:r w:rsidRPr="00325074">
        <w:rPr>
          <w:b/>
          <w:color w:val="000000" w:themeColor="text1"/>
          <w:sz w:val="36"/>
          <w:szCs w:val="44"/>
        </w:rPr>
        <w:t>ĐÁP ÁN ĐỀ THI KẾT THÚC HỌC PHẦN LÝ THUYẾT</w:t>
      </w:r>
    </w:p>
    <w:p w:rsidR="00F3163E" w:rsidRPr="00325074" w:rsidRDefault="009D4A49" w:rsidP="00F3163E">
      <w:pPr>
        <w:spacing w:before="60" w:after="60"/>
        <w:jc w:val="center"/>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t>NĂM HỌC:  2018 – 2019</w:t>
      </w:r>
    </w:p>
    <w:p w:rsidR="00F3163E" w:rsidRPr="00325074" w:rsidRDefault="00F3163E" w:rsidP="00F3163E">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sidR="009D4A49">
        <w:rPr>
          <w:b/>
          <w:sz w:val="28"/>
          <w:szCs w:val="28"/>
        </w:rPr>
        <w:t>Cao đẳng chuyên nghiệp</w:t>
      </w:r>
    </w:p>
    <w:p w:rsidR="00F3163E" w:rsidRPr="00325074" w:rsidRDefault="00F3163E" w:rsidP="00F3163E">
      <w:pPr>
        <w:ind w:left="-142" w:firstLine="1942"/>
        <w:rPr>
          <w:b/>
          <w:sz w:val="28"/>
          <w:szCs w:val="28"/>
        </w:rPr>
      </w:pPr>
      <w:r w:rsidRPr="00325074">
        <w:rPr>
          <w:b/>
          <w:color w:val="000000" w:themeColor="text1"/>
          <w:sz w:val="26"/>
          <w:szCs w:val="26"/>
        </w:rPr>
        <w:t xml:space="preserve">Học phần: </w:t>
      </w:r>
      <w:r w:rsidRPr="00325074">
        <w:rPr>
          <w:b/>
          <w:sz w:val="28"/>
          <w:szCs w:val="28"/>
        </w:rPr>
        <w:t>CHÍNH TRỊ</w:t>
      </w:r>
    </w:p>
    <w:p w:rsidR="00F3163E" w:rsidRPr="00325074" w:rsidRDefault="009D4A49" w:rsidP="00F3163E">
      <w:pPr>
        <w:tabs>
          <w:tab w:val="left" w:pos="1800"/>
          <w:tab w:val="left" w:pos="3600"/>
        </w:tabs>
        <w:spacing w:before="60"/>
        <w:rPr>
          <w:b/>
          <w:color w:val="000000" w:themeColor="text1"/>
          <w:sz w:val="26"/>
          <w:szCs w:val="26"/>
        </w:rPr>
      </w:pPr>
      <w:r>
        <w:rPr>
          <w:b/>
          <w:color w:val="000000" w:themeColor="text1"/>
          <w:sz w:val="26"/>
          <w:szCs w:val="26"/>
        </w:rPr>
        <w:tab/>
        <w:t>Lớp: 18C1</w:t>
      </w:r>
      <w:r w:rsidR="00F3163E" w:rsidRPr="00325074">
        <w:rPr>
          <w:b/>
          <w:color w:val="000000" w:themeColor="text1"/>
          <w:sz w:val="26"/>
          <w:szCs w:val="26"/>
        </w:rPr>
        <w:tab/>
        <w:t xml:space="preserve"> </w:t>
      </w:r>
      <w:r>
        <w:rPr>
          <w:b/>
          <w:color w:val="000000" w:themeColor="text1"/>
          <w:sz w:val="26"/>
          <w:szCs w:val="26"/>
        </w:rPr>
        <w:t xml:space="preserve">  </w:t>
      </w:r>
      <w:r>
        <w:rPr>
          <w:b/>
          <w:color w:val="000000" w:themeColor="text1"/>
          <w:sz w:val="26"/>
          <w:szCs w:val="26"/>
        </w:rPr>
        <w:tab/>
        <w:t>Ngày thi:  ____ / ____ / 2019</w:t>
      </w:r>
      <w:r w:rsidR="00F3163E" w:rsidRPr="00325074">
        <w:rPr>
          <w:b/>
          <w:color w:val="000000" w:themeColor="text1"/>
          <w:sz w:val="26"/>
          <w:szCs w:val="26"/>
        </w:rPr>
        <w:tab/>
      </w:r>
    </w:p>
    <w:p w:rsidR="00F3163E" w:rsidRPr="00325074" w:rsidRDefault="00F3163E" w:rsidP="00F3163E">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F3163E" w:rsidRPr="00325074" w:rsidRDefault="00F3163E" w:rsidP="00F3163E">
      <w:pPr>
        <w:spacing w:line="276" w:lineRule="auto"/>
        <w:ind w:left="1440" w:firstLine="720"/>
        <w:rPr>
          <w:b/>
          <w:lang w:val="vi-VN"/>
        </w:rPr>
      </w:pPr>
    </w:p>
    <w:p w:rsidR="00F3163E" w:rsidRPr="00325074" w:rsidRDefault="00F3163E" w:rsidP="00F3163E">
      <w:pPr>
        <w:spacing w:line="276" w:lineRule="auto"/>
        <w:ind w:left="1440" w:firstLine="720"/>
        <w:rPr>
          <w:sz w:val="26"/>
          <w:szCs w:val="26"/>
          <w:lang w:val="vi-VN"/>
        </w:rPr>
      </w:pPr>
      <w:r w:rsidRPr="00325074">
        <w:rPr>
          <w:sz w:val="26"/>
          <w:szCs w:val="26"/>
          <w:lang w:val="vi-VN"/>
        </w:rPr>
        <w:t>(</w:t>
      </w:r>
      <w:r w:rsidRPr="00325074">
        <w:rPr>
          <w:sz w:val="26"/>
          <w:szCs w:val="26"/>
        </w:rPr>
        <w:t xml:space="preserve">Thí sinh không được </w:t>
      </w:r>
      <w:r w:rsidRPr="00325074">
        <w:rPr>
          <w:sz w:val="26"/>
          <w:szCs w:val="26"/>
          <w:lang w:val="vi-VN"/>
        </w:rPr>
        <w:t>sử dụng tài liệu)</w:t>
      </w:r>
    </w:p>
    <w:p w:rsidR="00F3163E" w:rsidRPr="00325074" w:rsidRDefault="00F3163E" w:rsidP="00F3163E">
      <w:pPr>
        <w:spacing w:line="276" w:lineRule="auto"/>
        <w:ind w:firstLine="720"/>
        <w:jc w:val="center"/>
        <w:rPr>
          <w:b/>
          <w:sz w:val="26"/>
          <w:szCs w:val="26"/>
        </w:rPr>
      </w:pPr>
      <w:r w:rsidRPr="00325074">
        <w:rPr>
          <w:noProof/>
        </w:rPr>
        <mc:AlternateContent>
          <mc:Choice Requires="wps">
            <w:drawing>
              <wp:anchor distT="0" distB="0" distL="114300" distR="114300" simplePos="0" relativeHeight="251659264" behindDoc="0" locked="0" layoutInCell="1" allowOverlap="1" wp14:anchorId="31541456" wp14:editId="019CF88B">
                <wp:simplePos x="0" y="0"/>
                <wp:positionH relativeFrom="column">
                  <wp:posOffset>-276225</wp:posOffset>
                </wp:positionH>
                <wp:positionV relativeFrom="paragraph">
                  <wp:posOffset>60960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6750F" w:rsidRDefault="0036750F" w:rsidP="00F3163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541456" id="Rounded Rectangle 7" o:spid="_x0000_s1027" style="position:absolute;left:0;text-align:left;margin-left:-21.75pt;margin-top:4.8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" strokecolor="blue">
                <v:textbox>
                  <w:txbxContent>
                    <w:p w:rsidR="0036750F" w:rsidRDefault="0036750F" w:rsidP="00F3163E">
                      <w:pPr>
                        <w:jc w:val="center"/>
                        <w:rPr>
                          <w:b/>
                          <w:sz w:val="28"/>
                        </w:rPr>
                      </w:pPr>
                      <w:r>
                        <w:rPr>
                          <w:b/>
                          <w:sz w:val="28"/>
                        </w:rPr>
                        <w:t>Đề số 1</w:t>
                      </w:r>
                    </w:p>
                  </w:txbxContent>
                </v:textbox>
              </v:roundrect>
            </w:pict>
          </mc:Fallback>
        </mc:AlternateContent>
      </w:r>
    </w:p>
    <w:p w:rsidR="00F3163E" w:rsidRPr="00325074" w:rsidRDefault="00F3163E" w:rsidP="00F3163E">
      <w:pPr>
        <w:spacing w:line="276" w:lineRule="auto"/>
        <w:rPr>
          <w:b/>
          <w:sz w:val="26"/>
          <w:szCs w:val="26"/>
        </w:rPr>
      </w:pPr>
    </w:p>
    <w:tbl>
      <w:tblPr>
        <w:tblpPr w:leftFromText="180" w:rightFromText="180" w:vertAnchor="text" w:horzAnchor="margin" w:tblpX="-162" w:tblpY="334"/>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57"/>
        <w:gridCol w:w="7019"/>
        <w:gridCol w:w="1152"/>
      </w:tblGrid>
      <w:tr w:rsidR="00F3163E" w:rsidRPr="00325074" w:rsidTr="00D5792C">
        <w:trPr>
          <w:trHeight w:val="338"/>
        </w:trPr>
        <w:tc>
          <w:tcPr>
            <w:tcW w:w="1008" w:type="dxa"/>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pPr>
              <w:widowControl w:val="0"/>
              <w:spacing w:line="312" w:lineRule="auto"/>
              <w:ind w:firstLine="360"/>
              <w:jc w:val="center"/>
              <w:rPr>
                <w:b/>
              </w:rPr>
            </w:pPr>
            <w:r w:rsidRPr="00325074">
              <w:rPr>
                <w:b/>
              </w:rPr>
              <w:t>Câu</w:t>
            </w:r>
          </w:p>
        </w:tc>
        <w:tc>
          <w:tcPr>
            <w:tcW w:w="720" w:type="dxa"/>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pPr>
              <w:widowControl w:val="0"/>
              <w:spacing w:line="312" w:lineRule="auto"/>
              <w:ind w:firstLine="360"/>
              <w:jc w:val="center"/>
              <w:rPr>
                <w:b/>
              </w:rPr>
            </w:pPr>
            <w:r w:rsidRPr="00325074">
              <w:rPr>
                <w:b/>
              </w:rPr>
              <w:t>Ý</w:t>
            </w:r>
          </w:p>
        </w:tc>
        <w:tc>
          <w:tcPr>
            <w:tcW w:w="7056" w:type="dxa"/>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pPr>
              <w:widowControl w:val="0"/>
              <w:spacing w:line="312" w:lineRule="auto"/>
              <w:ind w:firstLine="360"/>
              <w:jc w:val="center"/>
              <w:rPr>
                <w:b/>
              </w:rPr>
            </w:pPr>
            <w:r w:rsidRPr="00325074">
              <w:rPr>
                <w:b/>
              </w:rPr>
              <w:t>Đáp án</w:t>
            </w:r>
          </w:p>
        </w:tc>
        <w:tc>
          <w:tcPr>
            <w:tcW w:w="1152" w:type="dxa"/>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pPr>
              <w:widowControl w:val="0"/>
              <w:spacing w:line="312" w:lineRule="auto"/>
              <w:ind w:firstLine="360"/>
              <w:jc w:val="center"/>
              <w:rPr>
                <w:b/>
              </w:rPr>
            </w:pPr>
            <w:r w:rsidRPr="00325074">
              <w:rPr>
                <w:b/>
              </w:rPr>
              <w:t>Điểm</w:t>
            </w:r>
          </w:p>
        </w:tc>
      </w:tr>
      <w:tr w:rsidR="00F3163E" w:rsidRPr="00325074" w:rsidTr="00D5792C">
        <w:trPr>
          <w:trHeight w:val="428"/>
        </w:trPr>
        <w:tc>
          <w:tcPr>
            <w:tcW w:w="1008" w:type="dxa"/>
            <w:tcBorders>
              <w:top w:val="single" w:sz="4" w:space="0" w:color="auto"/>
              <w:left w:val="single" w:sz="4" w:space="0" w:color="auto"/>
              <w:bottom w:val="single" w:sz="4" w:space="0" w:color="auto"/>
              <w:right w:val="single" w:sz="4" w:space="0" w:color="auto"/>
            </w:tcBorders>
            <w:hideMark/>
          </w:tcPr>
          <w:p w:rsidR="00F3163E" w:rsidRPr="00325074" w:rsidRDefault="00F3163E" w:rsidP="00D5792C">
            <w:pPr>
              <w:widowControl w:val="0"/>
              <w:spacing w:before="360" w:line="480" w:lineRule="auto"/>
              <w:ind w:firstLine="360"/>
              <w:jc w:val="center"/>
              <w:rPr>
                <w:b/>
              </w:rPr>
            </w:pPr>
            <w:r w:rsidRPr="00325074">
              <w:rPr>
                <w:b/>
              </w:rPr>
              <w:t>1</w:t>
            </w:r>
          </w:p>
        </w:tc>
        <w:tc>
          <w:tcPr>
            <w:tcW w:w="720" w:type="dxa"/>
            <w:tcBorders>
              <w:top w:val="single" w:sz="4" w:space="0" w:color="auto"/>
              <w:left w:val="single" w:sz="4" w:space="0" w:color="auto"/>
              <w:bottom w:val="single" w:sz="4" w:space="0" w:color="auto"/>
              <w:right w:val="single" w:sz="4" w:space="0" w:color="auto"/>
            </w:tcBorders>
          </w:tcPr>
          <w:p w:rsidR="00F3163E" w:rsidRPr="00325074" w:rsidRDefault="00F3163E" w:rsidP="00D5792C">
            <w:pPr>
              <w:widowControl w:val="0"/>
              <w:spacing w:before="360" w:line="480" w:lineRule="auto"/>
              <w:ind w:firstLine="360"/>
              <w:jc w:val="both"/>
            </w:pPr>
          </w:p>
        </w:tc>
        <w:tc>
          <w:tcPr>
            <w:tcW w:w="7056" w:type="dxa"/>
            <w:tcBorders>
              <w:top w:val="single" w:sz="4" w:space="0" w:color="auto"/>
              <w:left w:val="single" w:sz="4" w:space="0" w:color="auto"/>
              <w:bottom w:val="single" w:sz="4" w:space="0" w:color="auto"/>
              <w:right w:val="single" w:sz="4" w:space="0" w:color="auto"/>
            </w:tcBorders>
          </w:tcPr>
          <w:p w:rsidR="00F3163E" w:rsidRPr="00325074" w:rsidRDefault="00F3163E" w:rsidP="00D5792C">
            <w:pPr>
              <w:widowControl w:val="0"/>
              <w:spacing w:before="360" w:line="480" w:lineRule="auto"/>
              <w:ind w:firstLine="360"/>
              <w:jc w:val="both"/>
            </w:pPr>
          </w:p>
        </w:tc>
        <w:tc>
          <w:tcPr>
            <w:tcW w:w="1152" w:type="dxa"/>
            <w:tcBorders>
              <w:top w:val="single" w:sz="4" w:space="0" w:color="auto"/>
              <w:left w:val="single" w:sz="4" w:space="0" w:color="auto"/>
              <w:bottom w:val="single" w:sz="4" w:space="0" w:color="auto"/>
              <w:right w:val="single" w:sz="4" w:space="0" w:color="auto"/>
            </w:tcBorders>
            <w:hideMark/>
          </w:tcPr>
          <w:p w:rsidR="00F3163E" w:rsidRPr="00325074" w:rsidRDefault="007E7F39" w:rsidP="00D5792C">
            <w:pPr>
              <w:widowControl w:val="0"/>
              <w:spacing w:before="360" w:line="480" w:lineRule="auto"/>
              <w:ind w:firstLine="360"/>
              <w:jc w:val="both"/>
              <w:rPr>
                <w:b/>
              </w:rPr>
            </w:pPr>
            <w:r>
              <w:rPr>
                <w:b/>
              </w:rPr>
              <w:t>3</w:t>
            </w:r>
            <w:r w:rsidR="00F3163E" w:rsidRPr="00325074">
              <w:rPr>
                <w:b/>
              </w:rPr>
              <w:t>.0</w:t>
            </w:r>
          </w:p>
        </w:tc>
      </w:tr>
      <w:tr w:rsidR="00F3163E" w:rsidRPr="00325074" w:rsidTr="003921F0">
        <w:trPr>
          <w:trHeight w:val="980"/>
        </w:trPr>
        <w:tc>
          <w:tcPr>
            <w:tcW w:w="1008" w:type="dxa"/>
            <w:vMerge w:val="restart"/>
            <w:tcBorders>
              <w:top w:val="single" w:sz="4" w:space="0" w:color="auto"/>
              <w:left w:val="single" w:sz="4" w:space="0" w:color="auto"/>
              <w:bottom w:val="single" w:sz="4" w:space="0" w:color="auto"/>
              <w:right w:val="single" w:sz="4" w:space="0" w:color="auto"/>
            </w:tcBorders>
          </w:tcPr>
          <w:p w:rsidR="00F3163E" w:rsidRPr="00325074" w:rsidRDefault="00F3163E" w:rsidP="00D5792C">
            <w:pPr>
              <w:widowControl w:val="0"/>
              <w:spacing w:before="360" w:line="480" w:lineRule="auto"/>
              <w:ind w:firstLine="360"/>
              <w:jc w:val="both"/>
            </w:pPr>
          </w:p>
        </w:tc>
        <w:tc>
          <w:tcPr>
            <w:tcW w:w="720" w:type="dxa"/>
            <w:tcBorders>
              <w:top w:val="single" w:sz="4" w:space="0" w:color="auto"/>
              <w:left w:val="single" w:sz="4" w:space="0" w:color="auto"/>
              <w:bottom w:val="single" w:sz="4" w:space="0" w:color="auto"/>
              <w:right w:val="single" w:sz="4" w:space="0" w:color="auto"/>
            </w:tcBorders>
            <w:hideMark/>
          </w:tcPr>
          <w:p w:rsidR="00F3163E" w:rsidRPr="00325074" w:rsidRDefault="00F3163E" w:rsidP="00D5792C">
            <w:pPr>
              <w:widowControl w:val="0"/>
              <w:spacing w:line="480" w:lineRule="auto"/>
              <w:ind w:firstLine="360"/>
              <w:jc w:val="both"/>
            </w:pPr>
            <w:r w:rsidRPr="00325074">
              <w:rPr>
                <w:sz w:val="26"/>
              </w:rPr>
              <w:t>a</w:t>
            </w:r>
          </w:p>
        </w:tc>
        <w:tc>
          <w:tcPr>
            <w:tcW w:w="7056" w:type="dxa"/>
            <w:tcBorders>
              <w:top w:val="single" w:sz="4" w:space="0" w:color="auto"/>
              <w:left w:val="single" w:sz="4" w:space="0" w:color="auto"/>
              <w:bottom w:val="single" w:sz="4" w:space="0" w:color="auto"/>
              <w:right w:val="single" w:sz="4" w:space="0" w:color="auto"/>
            </w:tcBorders>
            <w:hideMark/>
          </w:tcPr>
          <w:p w:rsidR="005C192C" w:rsidRPr="005C192C" w:rsidRDefault="005C192C" w:rsidP="009D1567">
            <w:pPr>
              <w:tabs>
                <w:tab w:val="left" w:pos="284"/>
              </w:tabs>
              <w:autoSpaceDE w:val="0"/>
              <w:autoSpaceDN w:val="0"/>
              <w:adjustRightInd w:val="0"/>
              <w:spacing w:line="400" w:lineRule="atLeast"/>
              <w:ind w:firstLine="567"/>
              <w:jc w:val="both"/>
              <w:rPr>
                <w:b/>
                <w:sz w:val="26"/>
                <w:szCs w:val="26"/>
              </w:rPr>
            </w:pPr>
            <w:r w:rsidRPr="005C192C">
              <w:rPr>
                <w:b/>
                <w:sz w:val="26"/>
                <w:szCs w:val="26"/>
              </w:rPr>
              <w:t>Nội dung quy luật</w:t>
            </w:r>
          </w:p>
          <w:p w:rsidR="009D1567" w:rsidRPr="008926C2" w:rsidRDefault="009D1567" w:rsidP="009D1567">
            <w:pPr>
              <w:tabs>
                <w:tab w:val="left" w:pos="284"/>
              </w:tabs>
              <w:autoSpaceDE w:val="0"/>
              <w:autoSpaceDN w:val="0"/>
              <w:adjustRightInd w:val="0"/>
              <w:spacing w:line="400" w:lineRule="atLeast"/>
              <w:ind w:firstLine="567"/>
              <w:jc w:val="both"/>
              <w:rPr>
                <w:sz w:val="26"/>
                <w:szCs w:val="26"/>
              </w:rPr>
            </w:pPr>
            <w:r w:rsidRPr="008926C2">
              <w:rPr>
                <w:i/>
                <w:sz w:val="26"/>
                <w:szCs w:val="26"/>
              </w:rPr>
              <w:t>-  Chất</w:t>
            </w:r>
            <w:r w:rsidRPr="008926C2">
              <w:rPr>
                <w:sz w:val="26"/>
                <w:szCs w:val="26"/>
              </w:rPr>
              <w:t xml:space="preserve"> của sự vật là tổng hợp những thuộc tính khách quan vốn có của nó nói lên nó là cái gì, để phân biệt nó với cái khác.</w:t>
            </w:r>
          </w:p>
          <w:p w:rsidR="009D1567" w:rsidRPr="008926C2" w:rsidRDefault="009D1567" w:rsidP="009D1567">
            <w:pPr>
              <w:tabs>
                <w:tab w:val="left" w:pos="284"/>
              </w:tabs>
              <w:autoSpaceDE w:val="0"/>
              <w:autoSpaceDN w:val="0"/>
              <w:adjustRightInd w:val="0"/>
              <w:spacing w:line="400" w:lineRule="atLeast"/>
              <w:ind w:firstLine="567"/>
              <w:jc w:val="both"/>
              <w:rPr>
                <w:sz w:val="26"/>
                <w:szCs w:val="26"/>
              </w:rPr>
            </w:pPr>
            <w:r w:rsidRPr="008926C2">
              <w:rPr>
                <w:i/>
                <w:sz w:val="26"/>
                <w:szCs w:val="26"/>
              </w:rPr>
              <w:t>-  Lượng</w:t>
            </w:r>
            <w:r w:rsidRPr="008926C2">
              <w:rPr>
                <w:sz w:val="26"/>
                <w:szCs w:val="26"/>
              </w:rPr>
              <w:t xml:space="preserve"> của sự vật chỉ nói lên con số của những thuộc tính cấu thành nó như về độ to, nhỏ, quy mô lớn, bé, trình độ cao thấp, tốc độ nhanh chậm... </w:t>
            </w:r>
          </w:p>
          <w:p w:rsidR="009D1567" w:rsidRPr="008926C2" w:rsidRDefault="009D1567" w:rsidP="009D1567">
            <w:pPr>
              <w:tabs>
                <w:tab w:val="left" w:pos="284"/>
              </w:tabs>
              <w:autoSpaceDE w:val="0"/>
              <w:autoSpaceDN w:val="0"/>
              <w:adjustRightInd w:val="0"/>
              <w:spacing w:line="400" w:lineRule="atLeast"/>
              <w:ind w:firstLine="567"/>
              <w:jc w:val="both"/>
              <w:rPr>
                <w:i/>
                <w:sz w:val="26"/>
                <w:szCs w:val="26"/>
              </w:rPr>
            </w:pPr>
            <w:r w:rsidRPr="008926C2">
              <w:rPr>
                <w:sz w:val="26"/>
                <w:szCs w:val="26"/>
              </w:rPr>
              <w:t xml:space="preserve">-  </w:t>
            </w:r>
            <w:r w:rsidRPr="008926C2">
              <w:rPr>
                <w:i/>
                <w:sz w:val="26"/>
                <w:szCs w:val="26"/>
              </w:rPr>
              <w:t xml:space="preserve">Sự thống nhất giữa lượng và chất </w:t>
            </w:r>
          </w:p>
          <w:p w:rsidR="009D1567" w:rsidRPr="008926C2" w:rsidRDefault="009D1567" w:rsidP="009D1567">
            <w:pPr>
              <w:tabs>
                <w:tab w:val="left" w:pos="284"/>
              </w:tabs>
              <w:autoSpaceDE w:val="0"/>
              <w:autoSpaceDN w:val="0"/>
              <w:adjustRightInd w:val="0"/>
              <w:spacing w:line="400" w:lineRule="atLeast"/>
              <w:ind w:firstLine="567"/>
              <w:jc w:val="both"/>
              <w:rPr>
                <w:sz w:val="26"/>
                <w:szCs w:val="26"/>
              </w:rPr>
            </w:pPr>
            <w:r w:rsidRPr="008926C2">
              <w:rPr>
                <w:sz w:val="26"/>
                <w:szCs w:val="26"/>
              </w:rPr>
              <w:t xml:space="preserve">Được thể hiện trong giới hạn nhất định gọi là </w:t>
            </w:r>
            <w:r w:rsidRPr="008926C2">
              <w:rPr>
                <w:i/>
                <w:sz w:val="26"/>
                <w:szCs w:val="26"/>
              </w:rPr>
              <w:t>độ.</w:t>
            </w:r>
            <w:r w:rsidRPr="008926C2">
              <w:rPr>
                <w:sz w:val="26"/>
                <w:szCs w:val="26"/>
              </w:rPr>
              <w:t xml:space="preserve"> </w:t>
            </w:r>
            <w:r w:rsidRPr="008926C2">
              <w:rPr>
                <w:i/>
                <w:sz w:val="26"/>
                <w:szCs w:val="26"/>
              </w:rPr>
              <w:t xml:space="preserve">Độ </w:t>
            </w:r>
            <w:r w:rsidRPr="008926C2">
              <w:rPr>
                <w:sz w:val="26"/>
                <w:szCs w:val="26"/>
              </w:rPr>
              <w:t>là giới hạn trong đó có sự thống nhất giữa lượng và chất. Ở đó đã có sự biến đổi lượng nhưng chưa có sự thay đổi về chất; sự vật còn là nó, chưa là cái khác.</w:t>
            </w:r>
          </w:p>
          <w:p w:rsidR="009D1567" w:rsidRPr="008926C2" w:rsidRDefault="009D1567" w:rsidP="009D1567">
            <w:pPr>
              <w:tabs>
                <w:tab w:val="left" w:pos="284"/>
              </w:tabs>
              <w:autoSpaceDE w:val="0"/>
              <w:autoSpaceDN w:val="0"/>
              <w:adjustRightInd w:val="0"/>
              <w:spacing w:line="400" w:lineRule="atLeast"/>
              <w:ind w:firstLine="567"/>
              <w:jc w:val="both"/>
              <w:rPr>
                <w:sz w:val="26"/>
                <w:szCs w:val="26"/>
              </w:rPr>
            </w:pPr>
            <w:r w:rsidRPr="008926C2">
              <w:rPr>
                <w:sz w:val="26"/>
                <w:szCs w:val="26"/>
              </w:rPr>
              <w:t xml:space="preserve">Chất biến đổi thì sự vật biến đổi. Chất biến đổi gọi là </w:t>
            </w:r>
            <w:r w:rsidRPr="008926C2">
              <w:rPr>
                <w:i/>
                <w:sz w:val="26"/>
                <w:szCs w:val="26"/>
              </w:rPr>
              <w:t>bước nhảy. Bước nhảy</w:t>
            </w:r>
            <w:r w:rsidRPr="008926C2">
              <w:rPr>
                <w:sz w:val="26"/>
                <w:szCs w:val="26"/>
              </w:rPr>
              <w:t xml:space="preserve"> là bước ngoặt của sự thay đổi về lượng đưa đến sự thay đổi về chất. Sự vật cũ mất đi, sự vật mới ra đời. Bước nhảy xảy ra tại </w:t>
            </w:r>
            <w:r w:rsidRPr="008926C2">
              <w:rPr>
                <w:i/>
                <w:sz w:val="26"/>
                <w:szCs w:val="26"/>
              </w:rPr>
              <w:t>điểm nút</w:t>
            </w:r>
            <w:r w:rsidRPr="008926C2">
              <w:rPr>
                <w:sz w:val="26"/>
                <w:szCs w:val="26"/>
              </w:rPr>
              <w:t xml:space="preserve"> là tột đỉnh của giới hạn.</w:t>
            </w:r>
          </w:p>
          <w:p w:rsidR="009D1567" w:rsidRPr="008926C2" w:rsidRDefault="009D1567" w:rsidP="009D1567">
            <w:pPr>
              <w:tabs>
                <w:tab w:val="left" w:pos="720"/>
              </w:tabs>
              <w:spacing w:line="400" w:lineRule="atLeast"/>
              <w:ind w:firstLine="567"/>
              <w:jc w:val="both"/>
              <w:rPr>
                <w:i/>
                <w:sz w:val="26"/>
                <w:szCs w:val="26"/>
              </w:rPr>
            </w:pPr>
            <w:r w:rsidRPr="008926C2">
              <w:rPr>
                <w:i/>
                <w:sz w:val="26"/>
                <w:szCs w:val="26"/>
              </w:rPr>
              <w:t xml:space="preserve">  - Sự tác động trở lại của chất đối với lượng</w:t>
            </w:r>
          </w:p>
          <w:p w:rsidR="00F3163E" w:rsidRPr="009D1567" w:rsidRDefault="009D1567" w:rsidP="009D1567">
            <w:pPr>
              <w:tabs>
                <w:tab w:val="left" w:pos="720"/>
              </w:tabs>
              <w:spacing w:line="400" w:lineRule="atLeast"/>
              <w:ind w:firstLine="567"/>
              <w:jc w:val="both"/>
              <w:rPr>
                <w:sz w:val="26"/>
                <w:szCs w:val="26"/>
              </w:rPr>
            </w:pPr>
            <w:r w:rsidRPr="008926C2">
              <w:rPr>
                <w:sz w:val="26"/>
                <w:szCs w:val="26"/>
              </w:rPr>
              <w:lastRenderedPageBreak/>
              <w:t xml:space="preserve">Trong sự vật mới, chất mới lại tạo điều kiện cho lượng mới được tích lũy ở quy mô, nhịp điệu vận động cao hơn để tạo ra bước nhảy tiếp theo. Cứ như thế sự vật, hiện tượng luôn vận động về phiá trước. Điều này diễn ra một cách phổ biến trong tự nhiên, xã hội và tư duy con người. </w:t>
            </w:r>
          </w:p>
        </w:tc>
        <w:tc>
          <w:tcPr>
            <w:tcW w:w="1152" w:type="dxa"/>
            <w:tcBorders>
              <w:top w:val="single" w:sz="4" w:space="0" w:color="auto"/>
              <w:left w:val="single" w:sz="4" w:space="0" w:color="auto"/>
              <w:bottom w:val="single" w:sz="4" w:space="0" w:color="auto"/>
              <w:right w:val="single" w:sz="4" w:space="0" w:color="auto"/>
            </w:tcBorders>
          </w:tcPr>
          <w:p w:rsidR="00F3163E" w:rsidRDefault="00F3163E" w:rsidP="00D5792C">
            <w:pPr>
              <w:widowControl w:val="0"/>
              <w:spacing w:line="276" w:lineRule="auto"/>
              <w:ind w:firstLine="360"/>
              <w:jc w:val="both"/>
            </w:pPr>
          </w:p>
          <w:p w:rsidR="005C192C" w:rsidRPr="00325074" w:rsidRDefault="005C192C"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r w:rsidRPr="00325074">
              <w:t>0.</w:t>
            </w:r>
            <w:r>
              <w:t>2</w:t>
            </w:r>
            <w:r w:rsidRPr="00325074">
              <w:t>5</w:t>
            </w:r>
          </w:p>
          <w:p w:rsidR="00F3163E" w:rsidRDefault="00F3163E" w:rsidP="00D5792C">
            <w:pPr>
              <w:widowControl w:val="0"/>
              <w:spacing w:line="276" w:lineRule="auto"/>
              <w:ind w:firstLine="360"/>
              <w:jc w:val="both"/>
            </w:pPr>
          </w:p>
          <w:p w:rsidR="007E7F39" w:rsidRPr="007E7F39" w:rsidRDefault="007E7F39" w:rsidP="00D5792C">
            <w:pPr>
              <w:widowControl w:val="0"/>
              <w:spacing w:line="276" w:lineRule="auto"/>
              <w:ind w:firstLine="360"/>
              <w:jc w:val="both"/>
              <w:rPr>
                <w:sz w:val="8"/>
              </w:rPr>
            </w:pPr>
          </w:p>
          <w:p w:rsidR="00F3163E" w:rsidRPr="00325074" w:rsidRDefault="00F3163E" w:rsidP="00D5792C">
            <w:pPr>
              <w:widowControl w:val="0"/>
              <w:spacing w:line="276" w:lineRule="auto"/>
              <w:ind w:firstLine="360"/>
              <w:jc w:val="both"/>
            </w:pPr>
            <w:r w:rsidRPr="00325074">
              <w:t>0.</w:t>
            </w:r>
            <w:r w:rsidR="007E7F39">
              <w:t>2</w:t>
            </w:r>
            <w:r w:rsidRPr="00325074">
              <w:t>5</w:t>
            </w:r>
          </w:p>
          <w:p w:rsidR="00F3163E" w:rsidRPr="00325074"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7E7F39" w:rsidP="00D5792C">
            <w:pPr>
              <w:widowControl w:val="0"/>
              <w:spacing w:line="276" w:lineRule="auto"/>
              <w:ind w:firstLine="360"/>
              <w:jc w:val="both"/>
            </w:pPr>
            <w:r>
              <w:t>0.25</w:t>
            </w: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7E7F39" w:rsidRDefault="007E7F39"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r>
              <w:t>0.</w:t>
            </w:r>
            <w:r w:rsidR="007E7F39">
              <w:t>2</w:t>
            </w:r>
            <w:r>
              <w:t>5</w:t>
            </w: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hanging="288"/>
              <w:jc w:val="both"/>
            </w:pPr>
          </w:p>
          <w:p w:rsidR="00F3163E" w:rsidRDefault="00F3163E" w:rsidP="00D5792C">
            <w:pPr>
              <w:widowControl w:val="0"/>
              <w:spacing w:line="276" w:lineRule="auto"/>
              <w:ind w:firstLine="360"/>
              <w:jc w:val="both"/>
            </w:pPr>
          </w:p>
          <w:p w:rsidR="007E7F39" w:rsidRPr="00325074" w:rsidRDefault="007E7F39" w:rsidP="00D5792C">
            <w:pPr>
              <w:widowControl w:val="0"/>
              <w:spacing w:line="276" w:lineRule="auto"/>
              <w:ind w:firstLine="360"/>
              <w:jc w:val="both"/>
            </w:pPr>
            <w:r>
              <w:t>0.25</w:t>
            </w:r>
          </w:p>
        </w:tc>
      </w:tr>
      <w:tr w:rsidR="00F3163E" w:rsidRPr="00325074" w:rsidTr="003921F0">
        <w:trPr>
          <w:trHeight w:val="4036"/>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tc>
        <w:tc>
          <w:tcPr>
            <w:tcW w:w="720" w:type="dxa"/>
            <w:tcBorders>
              <w:top w:val="single" w:sz="4" w:space="0" w:color="auto"/>
              <w:left w:val="single" w:sz="4" w:space="0" w:color="auto"/>
              <w:bottom w:val="single" w:sz="4" w:space="0" w:color="auto"/>
              <w:right w:val="single" w:sz="4" w:space="0" w:color="auto"/>
            </w:tcBorders>
            <w:hideMark/>
          </w:tcPr>
          <w:p w:rsidR="00F3163E" w:rsidRPr="00325074" w:rsidRDefault="00F3163E" w:rsidP="00D5792C">
            <w:pPr>
              <w:widowControl w:val="0"/>
              <w:spacing w:before="360" w:line="480" w:lineRule="auto"/>
              <w:ind w:firstLine="360"/>
              <w:jc w:val="both"/>
            </w:pPr>
            <w:r w:rsidRPr="00325074">
              <w:rPr>
                <w:sz w:val="26"/>
              </w:rPr>
              <w:t>b</w:t>
            </w:r>
          </w:p>
        </w:tc>
        <w:tc>
          <w:tcPr>
            <w:tcW w:w="7056" w:type="dxa"/>
            <w:tcBorders>
              <w:top w:val="single" w:sz="4" w:space="0" w:color="auto"/>
              <w:left w:val="single" w:sz="4" w:space="0" w:color="auto"/>
              <w:bottom w:val="single" w:sz="4" w:space="0" w:color="auto"/>
              <w:right w:val="single" w:sz="4" w:space="0" w:color="auto"/>
            </w:tcBorders>
            <w:hideMark/>
          </w:tcPr>
          <w:p w:rsidR="009D1567" w:rsidRPr="005C192C" w:rsidRDefault="009D1567" w:rsidP="009D1567">
            <w:pPr>
              <w:tabs>
                <w:tab w:val="left" w:pos="720"/>
              </w:tabs>
              <w:spacing w:line="400" w:lineRule="atLeast"/>
              <w:ind w:firstLine="567"/>
              <w:jc w:val="both"/>
              <w:rPr>
                <w:b/>
                <w:sz w:val="26"/>
                <w:szCs w:val="26"/>
              </w:rPr>
            </w:pPr>
            <w:r w:rsidRPr="005C192C">
              <w:rPr>
                <w:b/>
                <w:sz w:val="26"/>
                <w:szCs w:val="26"/>
              </w:rPr>
              <w:t xml:space="preserve">- </w:t>
            </w:r>
            <w:r w:rsidRPr="005C192C">
              <w:rPr>
                <w:b/>
                <w:i/>
                <w:sz w:val="26"/>
                <w:szCs w:val="26"/>
              </w:rPr>
              <w:t>Ý nghĩa của quy luật</w:t>
            </w:r>
          </w:p>
          <w:p w:rsidR="009D1567" w:rsidRDefault="009D1567" w:rsidP="009D1567">
            <w:pPr>
              <w:tabs>
                <w:tab w:val="left" w:pos="284"/>
              </w:tabs>
              <w:autoSpaceDE w:val="0"/>
              <w:autoSpaceDN w:val="0"/>
              <w:adjustRightInd w:val="0"/>
              <w:spacing w:line="400" w:lineRule="atLeast"/>
              <w:ind w:firstLine="567"/>
              <w:jc w:val="both"/>
              <w:rPr>
                <w:sz w:val="26"/>
                <w:szCs w:val="26"/>
              </w:rPr>
            </w:pPr>
            <w:r w:rsidRPr="008926C2">
              <w:rPr>
                <w:sz w:val="26"/>
                <w:szCs w:val="26"/>
              </w:rPr>
              <w:t xml:space="preserve">Trong nhận thức và hoạt động thực tiễn, khắc phục được khuynh hướng tả khuynh. Mọi biểu hiện không chú ý tích luỹ về lượng, chủ quan, nôn nóng, duy ý chí chỉ muốn các bước nhảy liên tục sẽ dẫn tới thất bại. </w:t>
            </w:r>
          </w:p>
          <w:p w:rsidR="009D1567" w:rsidRDefault="009D1567" w:rsidP="009D1567">
            <w:pPr>
              <w:tabs>
                <w:tab w:val="left" w:pos="284"/>
              </w:tabs>
              <w:autoSpaceDE w:val="0"/>
              <w:autoSpaceDN w:val="0"/>
              <w:adjustRightInd w:val="0"/>
              <w:spacing w:line="400" w:lineRule="atLeast"/>
              <w:ind w:firstLine="567"/>
              <w:jc w:val="both"/>
              <w:rPr>
                <w:sz w:val="26"/>
                <w:szCs w:val="26"/>
              </w:rPr>
            </w:pPr>
            <w:r w:rsidRPr="008926C2">
              <w:rPr>
                <w:sz w:val="26"/>
                <w:szCs w:val="26"/>
              </w:rPr>
              <w:t>Mặt khác, cần khắc phục tư tưởng hữu khuynh, ngại khó ngại khổ, lo sợ</w:t>
            </w:r>
            <w:r w:rsidRPr="008926C2">
              <w:rPr>
                <w:i/>
                <w:iCs/>
                <w:sz w:val="26"/>
                <w:szCs w:val="26"/>
              </w:rPr>
              <w:t xml:space="preserve"> </w:t>
            </w:r>
            <w:r w:rsidRPr="008926C2">
              <w:rPr>
                <w:sz w:val="26"/>
                <w:szCs w:val="26"/>
              </w:rPr>
              <w:t xml:space="preserve">không dám thực hiện những bước nhảy vọt khi có đủ điều kiện. </w:t>
            </w:r>
          </w:p>
          <w:p w:rsidR="009D1567" w:rsidRPr="008926C2" w:rsidRDefault="009D1567" w:rsidP="009D1567">
            <w:pPr>
              <w:tabs>
                <w:tab w:val="left" w:pos="284"/>
              </w:tabs>
              <w:autoSpaceDE w:val="0"/>
              <w:autoSpaceDN w:val="0"/>
              <w:adjustRightInd w:val="0"/>
              <w:spacing w:line="400" w:lineRule="atLeast"/>
              <w:ind w:firstLine="567"/>
              <w:jc w:val="both"/>
              <w:rPr>
                <w:sz w:val="26"/>
                <w:szCs w:val="26"/>
              </w:rPr>
            </w:pPr>
            <w:r>
              <w:rPr>
                <w:sz w:val="26"/>
                <w:szCs w:val="26"/>
              </w:rPr>
              <w:t>P</w:t>
            </w:r>
            <w:r w:rsidRPr="008926C2">
              <w:rPr>
                <w:sz w:val="26"/>
                <w:szCs w:val="26"/>
              </w:rPr>
              <w:t>hải tích cực chuẩn bị kỹ mọi điều kiện khách quan và chủ quan. Mỗi khi có tình thế, thời cơ thì kiên quyết tổ chức thực hiện bước nhảy để giành thắng lợi quyết định.</w:t>
            </w:r>
          </w:p>
          <w:p w:rsidR="00F3163E" w:rsidRDefault="00F3163E" w:rsidP="00D5792C">
            <w:pPr>
              <w:spacing w:line="360" w:lineRule="auto"/>
              <w:ind w:firstLine="748"/>
              <w:jc w:val="both"/>
              <w:rPr>
                <w:sz w:val="26"/>
                <w:szCs w:val="26"/>
              </w:rPr>
            </w:pPr>
          </w:p>
          <w:p w:rsidR="003921F0" w:rsidRPr="005C192C" w:rsidRDefault="003921F0" w:rsidP="00D5792C">
            <w:pPr>
              <w:spacing w:line="360" w:lineRule="auto"/>
              <w:ind w:firstLine="748"/>
              <w:jc w:val="both"/>
              <w:rPr>
                <w:b/>
                <w:sz w:val="26"/>
                <w:szCs w:val="26"/>
              </w:rPr>
            </w:pPr>
            <w:r w:rsidRPr="005C192C">
              <w:rPr>
                <w:b/>
                <w:sz w:val="26"/>
                <w:szCs w:val="26"/>
              </w:rPr>
              <w:t xml:space="preserve">Liên hệ ý nghĩa của quy luật trong học tập và trong cuộc sống của bản thân </w:t>
            </w:r>
          </w:p>
        </w:tc>
        <w:tc>
          <w:tcPr>
            <w:tcW w:w="1152" w:type="dxa"/>
            <w:tcBorders>
              <w:top w:val="single" w:sz="4" w:space="0" w:color="auto"/>
              <w:left w:val="single" w:sz="4" w:space="0" w:color="auto"/>
              <w:bottom w:val="single" w:sz="4" w:space="0" w:color="auto"/>
              <w:right w:val="single" w:sz="4" w:space="0" w:color="auto"/>
            </w:tcBorders>
          </w:tcPr>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r w:rsidRPr="00325074">
              <w:t>0.</w:t>
            </w:r>
            <w:r w:rsidR="007E7F39">
              <w:t>2</w:t>
            </w:r>
            <w:r w:rsidRPr="00325074">
              <w:t>5</w:t>
            </w:r>
          </w:p>
          <w:p w:rsidR="00F3163E" w:rsidRPr="00325074"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7E7F39" w:rsidP="00D5792C">
            <w:pPr>
              <w:widowControl w:val="0"/>
              <w:spacing w:line="276" w:lineRule="auto"/>
              <w:ind w:firstLine="360"/>
              <w:jc w:val="both"/>
            </w:pPr>
            <w:r>
              <w:t>0.25</w:t>
            </w:r>
          </w:p>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r>
              <w:t>0.25</w:t>
            </w: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Pr="00325074" w:rsidRDefault="003921F0" w:rsidP="00D5792C">
            <w:pPr>
              <w:widowControl w:val="0"/>
              <w:spacing w:line="276" w:lineRule="auto"/>
              <w:ind w:firstLine="360"/>
              <w:jc w:val="both"/>
            </w:pPr>
            <w:r>
              <w:t>1.0</w:t>
            </w:r>
          </w:p>
          <w:p w:rsidR="00F3163E" w:rsidRPr="00325074" w:rsidRDefault="00F3163E" w:rsidP="003921F0">
            <w:pPr>
              <w:widowControl w:val="0"/>
              <w:spacing w:line="276" w:lineRule="auto"/>
              <w:jc w:val="both"/>
            </w:pPr>
          </w:p>
        </w:tc>
      </w:tr>
      <w:tr w:rsidR="00F3163E" w:rsidRPr="00325074" w:rsidTr="003921F0">
        <w:trPr>
          <w:trHeight w:val="572"/>
        </w:trPr>
        <w:tc>
          <w:tcPr>
            <w:tcW w:w="1008" w:type="dxa"/>
            <w:tcBorders>
              <w:top w:val="single" w:sz="4" w:space="0" w:color="auto"/>
              <w:left w:val="single" w:sz="4" w:space="0" w:color="auto"/>
              <w:bottom w:val="single" w:sz="4" w:space="0" w:color="auto"/>
              <w:right w:val="single" w:sz="4" w:space="0" w:color="auto"/>
            </w:tcBorders>
            <w:hideMark/>
          </w:tcPr>
          <w:p w:rsidR="00F3163E" w:rsidRDefault="00F3163E" w:rsidP="00D5792C">
            <w:pPr>
              <w:widowControl w:val="0"/>
              <w:spacing w:line="312" w:lineRule="auto"/>
              <w:ind w:firstLine="360"/>
              <w:jc w:val="center"/>
              <w:rPr>
                <w:b/>
              </w:rPr>
            </w:pPr>
            <w:r w:rsidRPr="00325074">
              <w:rPr>
                <w:b/>
              </w:rPr>
              <w:t>2</w:t>
            </w:r>
          </w:p>
          <w:p w:rsidR="00405D52" w:rsidRPr="00325074" w:rsidRDefault="00405D52" w:rsidP="00D5792C">
            <w:pPr>
              <w:widowControl w:val="0"/>
              <w:spacing w:line="312" w:lineRule="auto"/>
              <w:ind w:firstLine="360"/>
              <w:jc w:val="center"/>
              <w:rPr>
                <w:b/>
              </w:rPr>
            </w:pPr>
          </w:p>
        </w:tc>
        <w:tc>
          <w:tcPr>
            <w:tcW w:w="720" w:type="dxa"/>
            <w:tcBorders>
              <w:top w:val="single" w:sz="4" w:space="0" w:color="auto"/>
              <w:left w:val="single" w:sz="4" w:space="0" w:color="auto"/>
              <w:bottom w:val="single" w:sz="4" w:space="0" w:color="auto"/>
              <w:right w:val="single" w:sz="4" w:space="0" w:color="auto"/>
            </w:tcBorders>
          </w:tcPr>
          <w:p w:rsidR="00F3163E" w:rsidRPr="00325074" w:rsidRDefault="00F3163E" w:rsidP="00D5792C">
            <w:pPr>
              <w:widowControl w:val="0"/>
              <w:spacing w:line="312" w:lineRule="auto"/>
              <w:ind w:firstLine="360"/>
              <w:jc w:val="right"/>
              <w:rPr>
                <w:b/>
                <w:i/>
              </w:rPr>
            </w:pPr>
          </w:p>
        </w:tc>
        <w:tc>
          <w:tcPr>
            <w:tcW w:w="7056" w:type="dxa"/>
            <w:tcBorders>
              <w:top w:val="single" w:sz="4" w:space="0" w:color="auto"/>
              <w:left w:val="single" w:sz="4" w:space="0" w:color="auto"/>
              <w:bottom w:val="single" w:sz="4" w:space="0" w:color="auto"/>
              <w:right w:val="single" w:sz="4" w:space="0" w:color="auto"/>
            </w:tcBorders>
          </w:tcPr>
          <w:p w:rsidR="00F3163E" w:rsidRPr="007430ED" w:rsidRDefault="00F3163E" w:rsidP="00D5792C">
            <w:pPr>
              <w:widowControl w:val="0"/>
              <w:spacing w:line="312" w:lineRule="auto"/>
              <w:ind w:firstLine="360"/>
              <w:jc w:val="both"/>
              <w:rPr>
                <w:b/>
                <w:i/>
                <w:sz w:val="26"/>
                <w:szCs w:val="26"/>
              </w:rPr>
            </w:pPr>
          </w:p>
        </w:tc>
        <w:tc>
          <w:tcPr>
            <w:tcW w:w="1152" w:type="dxa"/>
            <w:tcBorders>
              <w:top w:val="single" w:sz="4" w:space="0" w:color="auto"/>
              <w:left w:val="single" w:sz="4" w:space="0" w:color="auto"/>
              <w:bottom w:val="single" w:sz="4" w:space="0" w:color="auto"/>
              <w:right w:val="single" w:sz="4" w:space="0" w:color="auto"/>
            </w:tcBorders>
            <w:hideMark/>
          </w:tcPr>
          <w:p w:rsidR="00F3163E" w:rsidRPr="00325074" w:rsidRDefault="007E7F39" w:rsidP="00D5792C">
            <w:pPr>
              <w:widowControl w:val="0"/>
              <w:spacing w:line="312" w:lineRule="auto"/>
              <w:ind w:firstLine="360"/>
              <w:jc w:val="both"/>
              <w:rPr>
                <w:b/>
              </w:rPr>
            </w:pPr>
            <w:r>
              <w:rPr>
                <w:b/>
              </w:rPr>
              <w:t>3.5</w:t>
            </w:r>
          </w:p>
        </w:tc>
      </w:tr>
      <w:tr w:rsidR="00F3163E" w:rsidRPr="00325074" w:rsidTr="00F1269F">
        <w:trPr>
          <w:trHeight w:val="1074"/>
        </w:trPr>
        <w:tc>
          <w:tcPr>
            <w:tcW w:w="1008" w:type="dxa"/>
            <w:vMerge w:val="restart"/>
            <w:tcBorders>
              <w:top w:val="single" w:sz="4" w:space="0" w:color="auto"/>
              <w:left w:val="single" w:sz="4" w:space="0" w:color="auto"/>
              <w:bottom w:val="single" w:sz="4" w:space="0" w:color="auto"/>
              <w:right w:val="single" w:sz="4" w:space="0" w:color="auto"/>
            </w:tcBorders>
          </w:tcPr>
          <w:p w:rsidR="00F3163E" w:rsidRDefault="00F3163E"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rPr>
                <w:b/>
              </w:rPr>
            </w:pPr>
          </w:p>
          <w:p w:rsidR="00405D52" w:rsidRPr="00405D52" w:rsidRDefault="00F16DDF" w:rsidP="00D5792C">
            <w:pPr>
              <w:widowControl w:val="0"/>
              <w:spacing w:line="480" w:lineRule="auto"/>
              <w:ind w:firstLine="360"/>
              <w:jc w:val="center"/>
              <w:rPr>
                <w:b/>
                <w:sz w:val="28"/>
              </w:rPr>
            </w:pPr>
            <w:r>
              <w:rPr>
                <w:b/>
                <w:noProof/>
                <w:sz w:val="28"/>
              </w:rPr>
              <mc:AlternateContent>
                <mc:Choice Requires="wps">
                  <w:drawing>
                    <wp:anchor distT="0" distB="0" distL="114300" distR="114300" simplePos="0" relativeHeight="251673600" behindDoc="0" locked="0" layoutInCell="1" allowOverlap="1">
                      <wp:simplePos x="0" y="0"/>
                      <wp:positionH relativeFrom="column">
                        <wp:posOffset>-63500</wp:posOffset>
                      </wp:positionH>
                      <wp:positionV relativeFrom="paragraph">
                        <wp:posOffset>252730</wp:posOffset>
                      </wp:positionV>
                      <wp:extent cx="6305550" cy="9525"/>
                      <wp:effectExtent l="0" t="0" r="19050" b="28575"/>
                      <wp:wrapNone/>
                      <wp:docPr id="15" name="Straight Connector 15"/>
                      <wp:cNvGraphicFramePr/>
                      <a:graphic xmlns:a="http://schemas.openxmlformats.org/drawingml/2006/main">
                        <a:graphicData uri="http://schemas.microsoft.com/office/word/2010/wordprocessingShape">
                          <wps:wsp>
                            <wps:cNvCnPr/>
                            <wps:spPr>
                              <a:xfrm flipV="1">
                                <a:off x="0" y="0"/>
                                <a:ext cx="63055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B54F13" id="Straight Connector 15"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5pt,19.9pt" to="491.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" strokecolor="black [3200]" strokeweight=".5pt">
                      <v:stroke joinstyle="miter"/>
                    </v:line>
                  </w:pict>
                </mc:Fallback>
              </mc:AlternateContent>
            </w:r>
            <w:r w:rsidR="00405D52" w:rsidRPr="00405D52">
              <w:rPr>
                <w:b/>
                <w:sz w:val="28"/>
              </w:rPr>
              <w:t>3</w:t>
            </w:r>
          </w:p>
          <w:p w:rsidR="00405D52" w:rsidRDefault="00405D52" w:rsidP="00D5792C">
            <w:pPr>
              <w:widowControl w:val="0"/>
              <w:spacing w:line="480" w:lineRule="auto"/>
              <w:ind w:firstLine="360"/>
              <w:jc w:val="center"/>
            </w:pPr>
          </w:p>
          <w:p w:rsidR="00405D52" w:rsidRPr="00325074" w:rsidRDefault="00405D52" w:rsidP="00D5792C">
            <w:pPr>
              <w:widowControl w:val="0"/>
              <w:spacing w:line="480" w:lineRule="auto"/>
              <w:ind w:firstLine="360"/>
              <w:jc w:val="center"/>
            </w:pPr>
          </w:p>
        </w:tc>
        <w:tc>
          <w:tcPr>
            <w:tcW w:w="720" w:type="dxa"/>
            <w:tcBorders>
              <w:top w:val="single" w:sz="4" w:space="0" w:color="auto"/>
              <w:left w:val="single" w:sz="4" w:space="0" w:color="auto"/>
              <w:bottom w:val="single" w:sz="4" w:space="0" w:color="auto"/>
              <w:right w:val="single" w:sz="4" w:space="0" w:color="auto"/>
            </w:tcBorders>
            <w:hideMark/>
          </w:tcPr>
          <w:p w:rsidR="00F3163E" w:rsidRPr="00325074" w:rsidRDefault="00F3163E" w:rsidP="00D5792C">
            <w:pPr>
              <w:widowControl w:val="0"/>
              <w:spacing w:line="480" w:lineRule="auto"/>
              <w:ind w:firstLine="360"/>
              <w:jc w:val="center"/>
            </w:pPr>
          </w:p>
        </w:tc>
        <w:tc>
          <w:tcPr>
            <w:tcW w:w="7056" w:type="dxa"/>
            <w:tcBorders>
              <w:top w:val="single" w:sz="4" w:space="0" w:color="auto"/>
              <w:left w:val="single" w:sz="4" w:space="0" w:color="auto"/>
              <w:bottom w:val="single" w:sz="4" w:space="0" w:color="auto"/>
              <w:right w:val="single" w:sz="4" w:space="0" w:color="auto"/>
            </w:tcBorders>
            <w:hideMark/>
          </w:tcPr>
          <w:p w:rsidR="007E7F39" w:rsidRPr="00FE0453" w:rsidRDefault="007E7F39" w:rsidP="007E7F39">
            <w:pPr>
              <w:pStyle w:val="Heading2"/>
              <w:spacing w:before="0" w:after="0" w:line="312" w:lineRule="auto"/>
              <w:jc w:val="both"/>
              <w:rPr>
                <w:rFonts w:ascii="Times New Roman" w:hAnsi="Times New Roman"/>
                <w:i w:val="0"/>
                <w:sz w:val="26"/>
                <w:szCs w:val="26"/>
              </w:rPr>
            </w:pPr>
            <w:bookmarkStart w:id="0" w:name="_Toc274495875"/>
            <w:r w:rsidRPr="00FE0453">
              <w:rPr>
                <w:rFonts w:ascii="Times New Roman" w:hAnsi="Times New Roman"/>
                <w:i w:val="0"/>
                <w:sz w:val="26"/>
                <w:szCs w:val="26"/>
              </w:rPr>
              <w:t xml:space="preserve"> </w:t>
            </w:r>
            <w:r>
              <w:rPr>
                <w:rFonts w:ascii="Times New Roman" w:hAnsi="Times New Roman"/>
                <w:i w:val="0"/>
                <w:sz w:val="26"/>
                <w:szCs w:val="26"/>
              </w:rPr>
              <w:t xml:space="preserve">       </w:t>
            </w:r>
            <w:r w:rsidRPr="00FE0453">
              <w:rPr>
                <w:rFonts w:ascii="Times New Roman" w:hAnsi="Times New Roman"/>
                <w:i w:val="0"/>
                <w:sz w:val="26"/>
                <w:szCs w:val="26"/>
              </w:rPr>
              <w:t>Cơ sở hình thành truyền thống yêu nước của dân tộc Việt Nam</w:t>
            </w:r>
            <w:bookmarkEnd w:id="0"/>
          </w:p>
          <w:p w:rsidR="007E7F39" w:rsidRPr="00FE0453" w:rsidRDefault="007E7F39" w:rsidP="007E7F39">
            <w:pPr>
              <w:pStyle w:val="NormalWeb"/>
              <w:shd w:val="clear" w:color="auto" w:fill="FFFFFF"/>
              <w:spacing w:before="0" w:beforeAutospacing="0" w:after="0" w:afterAutospacing="0" w:line="312" w:lineRule="auto"/>
              <w:ind w:firstLine="567"/>
              <w:jc w:val="both"/>
              <w:rPr>
                <w:i/>
                <w:sz w:val="26"/>
                <w:szCs w:val="26"/>
              </w:rPr>
            </w:pPr>
            <w:r w:rsidRPr="00FE0453">
              <w:rPr>
                <w:rStyle w:val="Strong"/>
                <w:sz w:val="26"/>
                <w:szCs w:val="26"/>
              </w:rPr>
              <w:tab/>
            </w:r>
            <w:r>
              <w:rPr>
                <w:rStyle w:val="Strong"/>
                <w:i/>
                <w:sz w:val="26"/>
                <w:szCs w:val="26"/>
              </w:rPr>
              <w:t>-</w:t>
            </w:r>
            <w:r w:rsidRPr="00FE0453">
              <w:rPr>
                <w:rStyle w:val="Strong"/>
                <w:i/>
                <w:sz w:val="26"/>
                <w:szCs w:val="26"/>
              </w:rPr>
              <w:t xml:space="preserve"> Lịch sử dựng nước - sự gắn bó của mỗi người với thiên nhiên, quê hương, xứ sở</w:t>
            </w:r>
          </w:p>
          <w:p w:rsidR="007E7F39" w:rsidRPr="00FE0453" w:rsidRDefault="007E7F39" w:rsidP="007E7F39">
            <w:pPr>
              <w:pStyle w:val="NormalWeb"/>
              <w:shd w:val="clear" w:color="auto" w:fill="FFFFFF"/>
              <w:spacing w:before="0" w:beforeAutospacing="0" w:after="0" w:afterAutospacing="0" w:line="312" w:lineRule="auto"/>
              <w:ind w:firstLine="567"/>
              <w:jc w:val="both"/>
              <w:rPr>
                <w:sz w:val="26"/>
                <w:szCs w:val="26"/>
              </w:rPr>
            </w:pPr>
            <w:r w:rsidRPr="00FE0453">
              <w:rPr>
                <w:sz w:val="26"/>
                <w:szCs w:val="26"/>
              </w:rPr>
              <w:tab/>
              <w:t>- Lòng yêu nước thường bắt nguồn từ tình yêu quê hương xứ sở, nơi sinh ra, lớn lên của mỗi người; từ sự gắn bó giữa những thành viên của gia đình, cộng đồng làng xã, rồi đến quốc gia, dân tộc.</w:t>
            </w:r>
          </w:p>
          <w:p w:rsidR="007E7F39" w:rsidRPr="00FE0453" w:rsidRDefault="007E7F39" w:rsidP="007E7F39">
            <w:pPr>
              <w:pStyle w:val="NormalWeb"/>
              <w:shd w:val="clear" w:color="auto" w:fill="FFFFFF"/>
              <w:spacing w:before="0" w:beforeAutospacing="0" w:after="0" w:afterAutospacing="0" w:line="312" w:lineRule="auto"/>
              <w:ind w:firstLine="567"/>
              <w:jc w:val="both"/>
              <w:rPr>
                <w:i/>
                <w:sz w:val="26"/>
                <w:szCs w:val="26"/>
              </w:rPr>
            </w:pPr>
            <w:r w:rsidRPr="00FE0453">
              <w:rPr>
                <w:sz w:val="26"/>
                <w:szCs w:val="26"/>
              </w:rPr>
              <w:tab/>
              <w:t>- Nền kinh tế của Việt Nam chủ yếu là kinh tế nông nghiệp trồng lúa nước, phụ thuộc nhiều vào thiên nhiên, cần có sự hợp sức của cả cộng đồng. Điều đó tự nó tạo nên sự gắn bó rất chặt chẽ giữa con người với thiên nhiên, với xóm làng, với mảnh đất mà mình đã sinh sống, đang canh tác.</w:t>
            </w:r>
          </w:p>
          <w:p w:rsidR="007E7F39" w:rsidRPr="00FE0453" w:rsidRDefault="007E7F39" w:rsidP="007E7F39">
            <w:pPr>
              <w:pStyle w:val="NormalWeb"/>
              <w:shd w:val="clear" w:color="auto" w:fill="FFFFFF"/>
              <w:spacing w:before="0" w:beforeAutospacing="0" w:after="0" w:afterAutospacing="0" w:line="312" w:lineRule="auto"/>
              <w:ind w:firstLine="567"/>
              <w:jc w:val="both"/>
              <w:rPr>
                <w:i/>
                <w:sz w:val="26"/>
                <w:szCs w:val="26"/>
              </w:rPr>
            </w:pPr>
            <w:r>
              <w:rPr>
                <w:rStyle w:val="Strong"/>
                <w:i/>
                <w:spacing w:val="-4"/>
                <w:sz w:val="26"/>
                <w:szCs w:val="26"/>
              </w:rPr>
              <w:lastRenderedPageBreak/>
              <w:tab/>
              <w:t>-</w:t>
            </w:r>
            <w:r w:rsidRPr="00FE0453">
              <w:rPr>
                <w:rStyle w:val="Strong"/>
                <w:i/>
                <w:spacing w:val="-4"/>
                <w:sz w:val="26"/>
                <w:szCs w:val="26"/>
              </w:rPr>
              <w:t xml:space="preserve"> Quá trình hình thành và thống nhất sớm của quốc gia - dân tộc Việt Nam</w:t>
            </w:r>
          </w:p>
          <w:p w:rsidR="007E7F39" w:rsidRPr="00FE0453" w:rsidRDefault="007E7F39" w:rsidP="007E7F39">
            <w:pPr>
              <w:pStyle w:val="NormalWeb"/>
              <w:shd w:val="clear" w:color="auto" w:fill="FFFFFF"/>
              <w:spacing w:before="0" w:beforeAutospacing="0" w:after="0" w:afterAutospacing="0" w:line="312" w:lineRule="auto"/>
              <w:ind w:firstLine="567"/>
              <w:jc w:val="both"/>
              <w:rPr>
                <w:sz w:val="26"/>
                <w:szCs w:val="26"/>
              </w:rPr>
            </w:pPr>
            <w:r w:rsidRPr="00FE0453">
              <w:rPr>
                <w:sz w:val="26"/>
                <w:szCs w:val="26"/>
              </w:rPr>
              <w:tab/>
              <w:t>- Quá trình thống nhất quốc gia và hình thành dân tộc sớm ở Việt Nam có tác động sâu sắc đến sự phát triển của tinh thần yêu nước, ý thức cộng đồng, tinh thần đoàn kết, sự cố kết cộng đồng.</w:t>
            </w:r>
          </w:p>
          <w:p w:rsidR="007E7F39" w:rsidRPr="00FE0453" w:rsidRDefault="007E7F39" w:rsidP="007E7F39">
            <w:pPr>
              <w:pStyle w:val="NormalWeb"/>
              <w:shd w:val="clear" w:color="auto" w:fill="FFFFFF"/>
              <w:spacing w:before="0" w:beforeAutospacing="0" w:after="0" w:afterAutospacing="0" w:line="312" w:lineRule="auto"/>
              <w:ind w:firstLine="567"/>
              <w:jc w:val="both"/>
              <w:rPr>
                <w:sz w:val="26"/>
                <w:szCs w:val="26"/>
              </w:rPr>
            </w:pPr>
            <w:r w:rsidRPr="00FE0453">
              <w:rPr>
                <w:sz w:val="26"/>
                <w:szCs w:val="26"/>
              </w:rPr>
              <w:tab/>
              <w:t>- Cùng với quá trình thống nhất quốc gia là quá trình hình thành, thống nhất dân tộc, tức quá trình các cộng đồng dân cư gắn bó với nhau trên một cơ sở của tư tưởng, tình cảm chung, trong một nền văn hóa chung.</w:t>
            </w:r>
          </w:p>
          <w:p w:rsidR="007E7F39" w:rsidRPr="00FE0453" w:rsidRDefault="007E7F39" w:rsidP="007E7F39">
            <w:pPr>
              <w:pStyle w:val="NormalWeb"/>
              <w:shd w:val="clear" w:color="auto" w:fill="FFFFFF"/>
              <w:spacing w:before="0" w:beforeAutospacing="0" w:after="0" w:afterAutospacing="0" w:line="312" w:lineRule="auto"/>
              <w:ind w:firstLine="567"/>
              <w:jc w:val="both"/>
              <w:rPr>
                <w:i/>
                <w:sz w:val="26"/>
                <w:szCs w:val="26"/>
              </w:rPr>
            </w:pPr>
            <w:r w:rsidRPr="00FE0453">
              <w:rPr>
                <w:rStyle w:val="Strong"/>
                <w:sz w:val="26"/>
                <w:szCs w:val="26"/>
              </w:rPr>
              <w:tab/>
            </w:r>
            <w:r>
              <w:rPr>
                <w:rStyle w:val="Strong"/>
                <w:i/>
                <w:sz w:val="26"/>
                <w:szCs w:val="26"/>
              </w:rPr>
              <w:t>-</w:t>
            </w:r>
            <w:r w:rsidRPr="00FE0453">
              <w:rPr>
                <w:rStyle w:val="Strong"/>
                <w:i/>
                <w:sz w:val="26"/>
                <w:szCs w:val="26"/>
              </w:rPr>
              <w:t xml:space="preserve"> Lịch sử chống ngoại xâm hào hùng và anh dũng của dân tộc</w:t>
            </w:r>
          </w:p>
          <w:p w:rsidR="007E7F39" w:rsidRPr="00FE0453" w:rsidRDefault="007E7F39" w:rsidP="007E7F39">
            <w:pPr>
              <w:pStyle w:val="NormalWeb"/>
              <w:shd w:val="clear" w:color="auto" w:fill="FFFFFF"/>
              <w:spacing w:before="0" w:beforeAutospacing="0" w:after="0" w:afterAutospacing="0" w:line="312" w:lineRule="auto"/>
              <w:ind w:firstLine="567"/>
              <w:jc w:val="both"/>
              <w:rPr>
                <w:sz w:val="26"/>
                <w:szCs w:val="26"/>
              </w:rPr>
            </w:pPr>
            <w:r w:rsidRPr="00FE0453">
              <w:rPr>
                <w:rStyle w:val="Strong"/>
                <w:sz w:val="26"/>
                <w:szCs w:val="26"/>
              </w:rPr>
              <w:tab/>
              <w:t>- </w:t>
            </w:r>
            <w:r w:rsidRPr="00FE0453">
              <w:rPr>
                <w:sz w:val="26"/>
                <w:szCs w:val="26"/>
              </w:rPr>
              <w:t>Việt Nam nằm ở vị trí chiến lược quan trọng trong khu vực và thế giới, cùng với nguồn tài nguyên thiên nhiên dồi dào và phong phú nên luôn là mục tiêu nhòm ngó, lăm le xâm lược và thôn tính của các đế quốc ngoại bang.</w:t>
            </w:r>
          </w:p>
          <w:p w:rsidR="007E7F39" w:rsidRPr="00FE0453" w:rsidRDefault="007E7F39" w:rsidP="007E7F39">
            <w:pPr>
              <w:pStyle w:val="NormalWeb"/>
              <w:shd w:val="clear" w:color="auto" w:fill="FFFFFF"/>
              <w:spacing w:before="0" w:beforeAutospacing="0" w:after="0" w:afterAutospacing="0" w:line="312" w:lineRule="auto"/>
              <w:ind w:firstLine="567"/>
              <w:jc w:val="both"/>
              <w:rPr>
                <w:sz w:val="26"/>
                <w:szCs w:val="26"/>
              </w:rPr>
            </w:pPr>
            <w:r w:rsidRPr="00FE0453">
              <w:rPr>
                <w:spacing w:val="-8"/>
                <w:sz w:val="26"/>
                <w:szCs w:val="26"/>
              </w:rPr>
              <w:tab/>
              <w:t>- </w:t>
            </w:r>
            <w:r w:rsidRPr="00FE0453">
              <w:rPr>
                <w:sz w:val="26"/>
                <w:szCs w:val="26"/>
              </w:rPr>
              <w:t>Trong các cuộc chiến tranh chống ngoại xâm, dân tộc ta thường phải đương đầu với kẻ địch mạnh hơn gấp nhiều lần.</w:t>
            </w:r>
          </w:p>
          <w:p w:rsidR="007E7F39" w:rsidRPr="00FE0453" w:rsidRDefault="007E7F39" w:rsidP="007E7F39">
            <w:pPr>
              <w:pStyle w:val="NormalWeb"/>
              <w:shd w:val="clear" w:color="auto" w:fill="FFFFFF"/>
              <w:spacing w:before="0" w:beforeAutospacing="0" w:after="0" w:afterAutospacing="0" w:line="312" w:lineRule="auto"/>
              <w:ind w:firstLine="567"/>
              <w:jc w:val="both"/>
              <w:rPr>
                <w:sz w:val="26"/>
                <w:szCs w:val="26"/>
              </w:rPr>
            </w:pPr>
            <w:r w:rsidRPr="00FE0453">
              <w:rPr>
                <w:sz w:val="26"/>
                <w:szCs w:val="26"/>
              </w:rPr>
              <w:tab/>
              <w:t>- Sự gắn bó mật thiết giữa bảo vệ đất nước đi liền với bảo vệ giống nòi, bảo vệ bản sắc dân tộc.</w:t>
            </w:r>
          </w:p>
          <w:p w:rsidR="007E7F39" w:rsidRPr="00FE0453" w:rsidRDefault="007E7F39" w:rsidP="007E7F39">
            <w:pPr>
              <w:pStyle w:val="NormalWeb"/>
              <w:shd w:val="clear" w:color="auto" w:fill="FFFFFF"/>
              <w:spacing w:before="0" w:beforeAutospacing="0" w:after="0" w:afterAutospacing="0" w:line="312" w:lineRule="auto"/>
              <w:ind w:firstLine="567"/>
              <w:jc w:val="both"/>
              <w:rPr>
                <w:i/>
                <w:sz w:val="26"/>
                <w:szCs w:val="26"/>
              </w:rPr>
            </w:pPr>
            <w:r>
              <w:rPr>
                <w:rStyle w:val="Strong"/>
                <w:i/>
                <w:sz w:val="26"/>
                <w:szCs w:val="26"/>
              </w:rPr>
              <w:tab/>
              <w:t>-</w:t>
            </w:r>
            <w:r w:rsidRPr="00FE0453">
              <w:rPr>
                <w:rStyle w:val="Strong"/>
                <w:i/>
                <w:sz w:val="26"/>
                <w:szCs w:val="26"/>
              </w:rPr>
              <w:t xml:space="preserve"> Sự hình thành nền văn hóa thống nhất, đa dạng của cộng đồng các dân tộc Việt Nam</w:t>
            </w:r>
          </w:p>
          <w:p w:rsidR="007E7F39" w:rsidRPr="00FE0453" w:rsidRDefault="007E7F39" w:rsidP="007E7F39">
            <w:pPr>
              <w:pStyle w:val="NormalWeb"/>
              <w:shd w:val="clear" w:color="auto" w:fill="FFFFFF"/>
              <w:spacing w:before="0" w:beforeAutospacing="0" w:after="0" w:afterAutospacing="0" w:line="312" w:lineRule="auto"/>
              <w:ind w:firstLine="567"/>
              <w:jc w:val="both"/>
              <w:rPr>
                <w:sz w:val="26"/>
                <w:szCs w:val="26"/>
              </w:rPr>
            </w:pPr>
            <w:r w:rsidRPr="00FE0453">
              <w:rPr>
                <w:rStyle w:val="Strong"/>
                <w:sz w:val="26"/>
                <w:szCs w:val="26"/>
              </w:rPr>
              <w:tab/>
              <w:t>- </w:t>
            </w:r>
            <w:r w:rsidRPr="00FE0453">
              <w:rPr>
                <w:sz w:val="26"/>
                <w:szCs w:val="26"/>
              </w:rPr>
              <w:t>Trong thời kỳ cổ đại, trên lãnh thổ Việt Nam hiện nay đã có các nền văn hóa phát triển, dẫn đến sự ra đời của các nhà nước sơ khai.</w:t>
            </w:r>
          </w:p>
          <w:p w:rsidR="007E7F39" w:rsidRPr="00FE0453" w:rsidRDefault="007E7F39" w:rsidP="007E7F39">
            <w:pPr>
              <w:pStyle w:val="NormalWeb"/>
              <w:shd w:val="clear" w:color="auto" w:fill="FFFFFF"/>
              <w:spacing w:before="0" w:beforeAutospacing="0" w:after="0" w:afterAutospacing="0" w:line="312" w:lineRule="auto"/>
              <w:ind w:firstLine="567"/>
              <w:jc w:val="both"/>
              <w:rPr>
                <w:sz w:val="26"/>
                <w:szCs w:val="26"/>
              </w:rPr>
            </w:pPr>
            <w:r w:rsidRPr="00FE0453">
              <w:rPr>
                <w:sz w:val="26"/>
                <w:szCs w:val="26"/>
              </w:rPr>
              <w:tab/>
              <w:t>- Trải qua nhiều biến thiên của lịch sử, các dòng văn hóa và lịch sử đó đã hòa nhập vào dòng chảy chung của văn hóa Việt Nam.</w:t>
            </w:r>
          </w:p>
          <w:p w:rsidR="00F3163E" w:rsidRPr="005C192C" w:rsidRDefault="005C192C" w:rsidP="007E7F39">
            <w:pPr>
              <w:tabs>
                <w:tab w:val="num" w:pos="0"/>
              </w:tabs>
              <w:spacing w:line="360" w:lineRule="auto"/>
              <w:ind w:firstLine="748"/>
              <w:jc w:val="both"/>
              <w:rPr>
                <w:b/>
                <w:sz w:val="26"/>
                <w:szCs w:val="26"/>
              </w:rPr>
            </w:pPr>
            <w:r w:rsidRPr="005C192C">
              <w:rPr>
                <w:b/>
                <w:sz w:val="26"/>
                <w:szCs w:val="26"/>
              </w:rPr>
              <w:t>Là sinh viên cần làm gì để gìn giữ và phát huy truyền thống yêu nước của dân tộc ta hiên nay.</w:t>
            </w:r>
          </w:p>
        </w:tc>
        <w:tc>
          <w:tcPr>
            <w:tcW w:w="1152" w:type="dxa"/>
            <w:tcBorders>
              <w:top w:val="single" w:sz="4" w:space="0" w:color="auto"/>
              <w:left w:val="single" w:sz="4" w:space="0" w:color="auto"/>
              <w:bottom w:val="single" w:sz="4" w:space="0" w:color="auto"/>
              <w:right w:val="single" w:sz="4" w:space="0" w:color="auto"/>
            </w:tcBorders>
          </w:tcPr>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r w:rsidRPr="00325074">
              <w:t>0.5</w:t>
            </w: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p>
          <w:p w:rsidR="00F3163E" w:rsidRDefault="00F3163E" w:rsidP="00D5792C">
            <w:pPr>
              <w:widowControl w:val="0"/>
              <w:spacing w:line="276" w:lineRule="auto"/>
              <w:ind w:firstLine="360"/>
              <w:jc w:val="both"/>
            </w:pPr>
            <w:r>
              <w:t>0.5</w:t>
            </w: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7E7F39" w:rsidRDefault="007E7F39"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r>
              <w:t>0.5</w:t>
            </w: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7E7F39" w:rsidP="005C192C">
            <w:pPr>
              <w:widowControl w:val="0"/>
              <w:spacing w:line="276" w:lineRule="auto"/>
              <w:jc w:val="center"/>
            </w:pPr>
            <w:r>
              <w:t>0.5</w:t>
            </w:r>
          </w:p>
          <w:p w:rsidR="00F3163E" w:rsidRDefault="00F3163E" w:rsidP="00D5792C">
            <w:pPr>
              <w:widowControl w:val="0"/>
              <w:spacing w:line="276" w:lineRule="auto"/>
              <w:ind w:firstLine="360"/>
              <w:jc w:val="both"/>
            </w:pPr>
          </w:p>
          <w:p w:rsidR="00F3163E" w:rsidRDefault="00F3163E" w:rsidP="007E7F39">
            <w:pPr>
              <w:widowControl w:val="0"/>
              <w:spacing w:line="276" w:lineRule="auto"/>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5C192C" w:rsidRPr="00325074" w:rsidRDefault="005C192C" w:rsidP="00D5792C">
            <w:pPr>
              <w:widowControl w:val="0"/>
              <w:spacing w:line="276" w:lineRule="auto"/>
              <w:ind w:firstLine="360"/>
              <w:jc w:val="both"/>
            </w:pPr>
            <w:r>
              <w:t>1.5</w:t>
            </w:r>
          </w:p>
          <w:p w:rsidR="00F3163E" w:rsidRPr="00325074" w:rsidRDefault="00F3163E" w:rsidP="00D5792C">
            <w:pPr>
              <w:widowControl w:val="0"/>
              <w:spacing w:line="276" w:lineRule="auto"/>
              <w:ind w:firstLine="360"/>
              <w:jc w:val="both"/>
            </w:pPr>
          </w:p>
        </w:tc>
      </w:tr>
      <w:tr w:rsidR="00F3163E" w:rsidRPr="00325074" w:rsidTr="00D5792C">
        <w:trPr>
          <w:trHeight w:val="3767"/>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tc>
        <w:tc>
          <w:tcPr>
            <w:tcW w:w="720" w:type="dxa"/>
            <w:tcBorders>
              <w:top w:val="single" w:sz="4" w:space="0" w:color="auto"/>
              <w:left w:val="single" w:sz="4" w:space="0" w:color="auto"/>
              <w:bottom w:val="single" w:sz="4" w:space="0" w:color="auto"/>
              <w:right w:val="single" w:sz="4" w:space="0" w:color="auto"/>
            </w:tcBorders>
            <w:hideMark/>
          </w:tcPr>
          <w:p w:rsidR="005C192C" w:rsidRDefault="005C192C" w:rsidP="00D5792C">
            <w:pPr>
              <w:widowControl w:val="0"/>
              <w:spacing w:line="480" w:lineRule="auto"/>
              <w:ind w:firstLine="360"/>
              <w:jc w:val="center"/>
              <w:rPr>
                <w:sz w:val="26"/>
              </w:rPr>
            </w:pPr>
          </w:p>
          <w:p w:rsidR="005C192C" w:rsidRDefault="005C192C" w:rsidP="00D5792C">
            <w:pPr>
              <w:widowControl w:val="0"/>
              <w:spacing w:line="480" w:lineRule="auto"/>
              <w:ind w:firstLine="360"/>
              <w:jc w:val="center"/>
              <w:rPr>
                <w:sz w:val="26"/>
              </w:rPr>
            </w:pPr>
          </w:p>
          <w:p w:rsidR="00F3163E" w:rsidRDefault="00D2493E" w:rsidP="00D5792C">
            <w:pPr>
              <w:widowControl w:val="0"/>
              <w:spacing w:line="480" w:lineRule="auto"/>
              <w:ind w:firstLine="360"/>
              <w:jc w:val="center"/>
              <w:rPr>
                <w:sz w:val="26"/>
              </w:rPr>
            </w:pPr>
            <w:r>
              <w:rPr>
                <w:sz w:val="26"/>
              </w:rPr>
              <w:t>a.</w:t>
            </w: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E750C5" w:rsidP="00D5792C">
            <w:pPr>
              <w:widowControl w:val="0"/>
              <w:spacing w:line="480" w:lineRule="auto"/>
              <w:ind w:firstLine="360"/>
              <w:jc w:val="center"/>
              <w:rPr>
                <w:sz w:val="26"/>
              </w:rPr>
            </w:pPr>
            <w:r w:rsidRPr="00FD59A7">
              <w:rPr>
                <w:noProof/>
              </w:rPr>
              <mc:AlternateContent>
                <mc:Choice Requires="wps">
                  <w:drawing>
                    <wp:anchor distT="0" distB="0" distL="114300" distR="114300" simplePos="0" relativeHeight="251671552" behindDoc="0" locked="0" layoutInCell="1" allowOverlap="1" wp14:anchorId="036E76BB" wp14:editId="3FCD92C4">
                      <wp:simplePos x="0" y="0"/>
                      <wp:positionH relativeFrom="column">
                        <wp:posOffset>-74930</wp:posOffset>
                      </wp:positionH>
                      <wp:positionV relativeFrom="paragraph">
                        <wp:posOffset>121919</wp:posOffset>
                      </wp:positionV>
                      <wp:extent cx="5657850" cy="28575"/>
                      <wp:effectExtent l="0" t="0" r="19050" b="28575"/>
                      <wp:wrapNone/>
                      <wp:docPr id="13" name="Straight Connector 13"/>
                      <wp:cNvGraphicFramePr/>
                      <a:graphic xmlns:a="http://schemas.openxmlformats.org/drawingml/2006/main">
                        <a:graphicData uri="http://schemas.microsoft.com/office/word/2010/wordprocessingShape">
                          <wps:wsp>
                            <wps:cNvCnPr/>
                            <wps:spPr>
                              <a:xfrm flipV="1">
                                <a:off x="0" y="0"/>
                                <a:ext cx="5657850" cy="285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46B563" id="Straight Connector 13"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pt,9.6pt" to="439.6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" strokecolor="black [3213]" strokeweight=".5pt">
                      <v:stroke joinstyle="miter"/>
                    </v:line>
                  </w:pict>
                </mc:Fallback>
              </mc:AlternateContent>
            </w:r>
          </w:p>
          <w:p w:rsidR="006D197D" w:rsidRPr="00325074" w:rsidRDefault="006D197D" w:rsidP="006D197D">
            <w:pPr>
              <w:widowControl w:val="0"/>
              <w:spacing w:line="480" w:lineRule="auto"/>
            </w:pPr>
            <w:r>
              <w:rPr>
                <w:sz w:val="26"/>
              </w:rPr>
              <w:t>b.</w:t>
            </w:r>
          </w:p>
        </w:tc>
        <w:tc>
          <w:tcPr>
            <w:tcW w:w="7056" w:type="dxa"/>
            <w:tcBorders>
              <w:top w:val="single" w:sz="4" w:space="0" w:color="auto"/>
              <w:left w:val="single" w:sz="4" w:space="0" w:color="auto"/>
              <w:bottom w:val="single" w:sz="4" w:space="0" w:color="auto"/>
              <w:right w:val="single" w:sz="4" w:space="0" w:color="auto"/>
            </w:tcBorders>
          </w:tcPr>
          <w:p w:rsidR="005C192C" w:rsidRDefault="005C192C" w:rsidP="00D5792C">
            <w:pPr>
              <w:spacing w:line="360" w:lineRule="auto"/>
              <w:ind w:left="162" w:firstLine="468"/>
              <w:jc w:val="both"/>
              <w:rPr>
                <w:b/>
                <w:sz w:val="26"/>
                <w:szCs w:val="26"/>
              </w:rPr>
            </w:pPr>
          </w:p>
          <w:p w:rsidR="005C192C" w:rsidRDefault="005C192C" w:rsidP="00D5792C">
            <w:pPr>
              <w:spacing w:line="360" w:lineRule="auto"/>
              <w:ind w:left="162" w:firstLine="468"/>
              <w:jc w:val="both"/>
              <w:rPr>
                <w:b/>
                <w:sz w:val="26"/>
                <w:szCs w:val="26"/>
              </w:rPr>
            </w:pPr>
          </w:p>
          <w:p w:rsidR="00FD59A7" w:rsidRDefault="00FD59A7" w:rsidP="00D5792C">
            <w:pPr>
              <w:spacing w:line="360" w:lineRule="auto"/>
              <w:ind w:left="162" w:firstLine="468"/>
              <w:jc w:val="both"/>
              <w:rPr>
                <w:b/>
                <w:sz w:val="26"/>
                <w:szCs w:val="26"/>
              </w:rPr>
            </w:pPr>
          </w:p>
          <w:p w:rsidR="00405D52" w:rsidRPr="00FE0453" w:rsidRDefault="00405D52" w:rsidP="00405D52">
            <w:pPr>
              <w:shd w:val="clear" w:color="auto" w:fill="FFFFFF"/>
              <w:autoSpaceDE w:val="0"/>
              <w:autoSpaceDN w:val="0"/>
              <w:adjustRightInd w:val="0"/>
              <w:spacing w:line="312" w:lineRule="auto"/>
              <w:ind w:firstLine="567"/>
              <w:jc w:val="both"/>
              <w:rPr>
                <w:sz w:val="26"/>
                <w:szCs w:val="26"/>
                <w:lang w:val="fr-FR"/>
              </w:rPr>
            </w:pPr>
            <w:r w:rsidRPr="00D2493E">
              <w:rPr>
                <w:b/>
                <w:i/>
                <w:sz w:val="26"/>
                <w:szCs w:val="26"/>
                <w:lang w:val="fr-FR"/>
              </w:rPr>
              <w:t>Định nghĩa</w:t>
            </w:r>
            <w:r w:rsidRPr="00FE0453">
              <w:rPr>
                <w:i/>
                <w:sz w:val="26"/>
                <w:szCs w:val="26"/>
                <w:lang w:val="fr-FR"/>
              </w:rPr>
              <w:t>: Giai cấp công nhân Việt Nam là</w:t>
            </w:r>
            <w:r w:rsidRPr="00FE0453">
              <w:rPr>
                <w:sz w:val="26"/>
                <w:szCs w:val="26"/>
                <w:lang w:val="fr-FR"/>
              </w:rPr>
              <w:t xml:space="preserve">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405D52" w:rsidRPr="00D2493E" w:rsidRDefault="00405D52" w:rsidP="00405D52">
            <w:pPr>
              <w:shd w:val="clear" w:color="auto" w:fill="FFFFFF"/>
              <w:autoSpaceDE w:val="0"/>
              <w:autoSpaceDN w:val="0"/>
              <w:adjustRightInd w:val="0"/>
              <w:spacing w:line="312" w:lineRule="auto"/>
              <w:ind w:firstLine="567"/>
              <w:jc w:val="both"/>
              <w:rPr>
                <w:b/>
                <w:i/>
                <w:sz w:val="26"/>
                <w:szCs w:val="26"/>
                <w:lang w:val="fr-FR"/>
              </w:rPr>
            </w:pPr>
            <w:r w:rsidRPr="00D2493E">
              <w:rPr>
                <w:b/>
                <w:sz w:val="26"/>
                <w:szCs w:val="26"/>
                <w:lang w:val="fr-FR"/>
              </w:rPr>
              <w:tab/>
            </w:r>
            <w:r w:rsidRPr="00D2493E">
              <w:rPr>
                <w:b/>
                <w:i/>
                <w:sz w:val="26"/>
                <w:szCs w:val="26"/>
                <w:lang w:val="fr-FR"/>
              </w:rPr>
              <w:t>Đặc điểm của giai cấp công nhân Việt Nam là:</w:t>
            </w:r>
          </w:p>
          <w:p w:rsidR="00405D52" w:rsidRPr="00FE0453" w:rsidRDefault="00405D52" w:rsidP="00405D52">
            <w:pPr>
              <w:shd w:val="clear" w:color="auto" w:fill="FFFFFF"/>
              <w:autoSpaceDE w:val="0"/>
              <w:autoSpaceDN w:val="0"/>
              <w:adjustRightInd w:val="0"/>
              <w:spacing w:line="312" w:lineRule="auto"/>
              <w:ind w:firstLine="567"/>
              <w:jc w:val="both"/>
              <w:rPr>
                <w:sz w:val="26"/>
                <w:szCs w:val="26"/>
                <w:lang w:val="fr-FR"/>
              </w:rPr>
            </w:pPr>
            <w:r w:rsidRPr="00FE0453">
              <w:rPr>
                <w:sz w:val="26"/>
                <w:szCs w:val="26"/>
                <w:lang w:val="fr-FR"/>
              </w:rPr>
              <w:t>- Ra đời trước giai cấp tư sản dân tộc, họ bị ba tầng áp bức bóc lột của đế quốc, phong kiến và giai cấp tư sản; họ có quan hệ gắn bó tự nhiên với nông dân;</w:t>
            </w:r>
          </w:p>
          <w:p w:rsidR="00D2493E" w:rsidRDefault="00405D52" w:rsidP="00405D52">
            <w:pPr>
              <w:shd w:val="clear" w:color="auto" w:fill="FFFFFF"/>
              <w:autoSpaceDE w:val="0"/>
              <w:autoSpaceDN w:val="0"/>
              <w:adjustRightInd w:val="0"/>
              <w:spacing w:line="312" w:lineRule="auto"/>
              <w:ind w:firstLine="567"/>
              <w:jc w:val="both"/>
              <w:rPr>
                <w:sz w:val="26"/>
                <w:szCs w:val="26"/>
                <w:lang w:val="fr-FR"/>
              </w:rPr>
            </w:pPr>
            <w:r w:rsidRPr="00FE0453">
              <w:rPr>
                <w:sz w:val="26"/>
                <w:szCs w:val="26"/>
                <w:lang w:val="fr-FR"/>
              </w:rPr>
              <w:t xml:space="preserve">- Sớm kế thừa và phát huy truyền thống yêu nước, bất khuất kiên cường của dân tộc. </w:t>
            </w:r>
            <w:r w:rsidRPr="00FE0453">
              <w:rPr>
                <w:sz w:val="26"/>
                <w:szCs w:val="26"/>
                <w:lang w:val="fr-FR"/>
              </w:rPr>
              <w:tab/>
            </w:r>
            <w:r w:rsidRPr="00FE0453">
              <w:rPr>
                <w:sz w:val="26"/>
                <w:szCs w:val="26"/>
                <w:lang w:val="fr-FR"/>
              </w:rPr>
              <w:tab/>
            </w:r>
          </w:p>
          <w:p w:rsidR="00405D52" w:rsidRPr="00FE0453" w:rsidRDefault="00405D52" w:rsidP="00D2493E">
            <w:pPr>
              <w:shd w:val="clear" w:color="auto" w:fill="FFFFFF"/>
              <w:autoSpaceDE w:val="0"/>
              <w:autoSpaceDN w:val="0"/>
              <w:adjustRightInd w:val="0"/>
              <w:spacing w:line="312" w:lineRule="auto"/>
              <w:ind w:firstLine="567"/>
              <w:jc w:val="both"/>
              <w:rPr>
                <w:sz w:val="26"/>
                <w:szCs w:val="26"/>
                <w:lang w:val="fr-FR"/>
              </w:rPr>
            </w:pPr>
            <w:r w:rsidRPr="00FE0453">
              <w:rPr>
                <w:sz w:val="26"/>
                <w:szCs w:val="26"/>
                <w:lang w:val="fr-FR"/>
              </w:rPr>
              <w:t xml:space="preserve">- </w:t>
            </w:r>
            <w:r w:rsidR="00D2493E" w:rsidRPr="00FE0453">
              <w:rPr>
                <w:sz w:val="26"/>
                <w:szCs w:val="26"/>
                <w:lang w:val="fr-FR"/>
              </w:rPr>
              <w:t xml:space="preserve">Giai </w:t>
            </w:r>
            <w:r w:rsidRPr="00FE0453">
              <w:rPr>
                <w:sz w:val="26"/>
                <w:szCs w:val="26"/>
                <w:lang w:val="fr-FR"/>
              </w:rPr>
              <w:t>cấp công nhân Việt Na</w:t>
            </w:r>
            <w:r w:rsidR="00D2493E">
              <w:rPr>
                <w:sz w:val="26"/>
                <w:szCs w:val="26"/>
                <w:lang w:val="fr-FR"/>
              </w:rPr>
              <w:t>m sớm có truyền thống đoàn kết và t</w:t>
            </w:r>
            <w:r w:rsidRPr="00FE0453">
              <w:rPr>
                <w:sz w:val="26"/>
                <w:szCs w:val="26"/>
                <w:lang w:val="fr-FR"/>
              </w:rPr>
              <w:t>rở thành lực lượng chính trị độ</w:t>
            </w:r>
            <w:r w:rsidR="00D2493E">
              <w:rPr>
                <w:sz w:val="26"/>
                <w:szCs w:val="26"/>
                <w:lang w:val="fr-FR"/>
              </w:rPr>
              <w:t xml:space="preserve">c lập, tư giác trong cả nước, </w:t>
            </w:r>
            <w:r w:rsidRPr="00FE0453">
              <w:rPr>
                <w:sz w:val="26"/>
                <w:szCs w:val="26"/>
                <w:lang w:val="fr-FR"/>
              </w:rPr>
              <w:t>nhanh chóng duy nhất nắm quyền lãnh đạo cách mạng Việt Nam.</w:t>
            </w:r>
          </w:p>
          <w:p w:rsidR="00405D52" w:rsidRPr="00FE0453" w:rsidRDefault="00405D52" w:rsidP="00405D52">
            <w:pPr>
              <w:shd w:val="clear" w:color="auto" w:fill="FFFFFF"/>
              <w:autoSpaceDE w:val="0"/>
              <w:autoSpaceDN w:val="0"/>
              <w:adjustRightInd w:val="0"/>
              <w:spacing w:line="312" w:lineRule="auto"/>
              <w:ind w:firstLine="567"/>
              <w:jc w:val="both"/>
              <w:rPr>
                <w:sz w:val="26"/>
                <w:szCs w:val="26"/>
                <w:lang w:val="fr-FR"/>
              </w:rPr>
            </w:pPr>
            <w:r w:rsidRPr="00FE0453">
              <w:rPr>
                <w:sz w:val="26"/>
                <w:szCs w:val="26"/>
                <w:lang w:val="fr-FR"/>
              </w:rPr>
              <w:tab/>
              <w:t>Xây dựng giai cấp công nhân nước ta lớn mạnh trong thời kỳ đẩy mạnh công nghiệp hóa, hiện đại hóa đất nước là nhiệm vụ quan trọng và cấp bách của Đảng, Nhà nước, của cả hệ thống chính trị, của mỗi người công nhân và của toàn xã hội.</w:t>
            </w:r>
          </w:p>
          <w:p w:rsidR="00405D52" w:rsidRPr="00D2493E" w:rsidRDefault="00405D52" w:rsidP="00405D52">
            <w:pPr>
              <w:shd w:val="clear" w:color="auto" w:fill="FFFFFF"/>
              <w:autoSpaceDE w:val="0"/>
              <w:autoSpaceDN w:val="0"/>
              <w:adjustRightInd w:val="0"/>
              <w:spacing w:line="312" w:lineRule="auto"/>
              <w:ind w:firstLine="567"/>
              <w:jc w:val="both"/>
              <w:rPr>
                <w:b/>
                <w:sz w:val="26"/>
                <w:szCs w:val="26"/>
                <w:lang w:val="fr-FR"/>
              </w:rPr>
            </w:pPr>
            <w:r w:rsidRPr="00FE0453">
              <w:rPr>
                <w:sz w:val="26"/>
                <w:szCs w:val="26"/>
                <w:lang w:val="fr-FR"/>
              </w:rPr>
              <w:tab/>
            </w:r>
            <w:r w:rsidRPr="00D2493E">
              <w:rPr>
                <w:b/>
                <w:i/>
                <w:sz w:val="26"/>
                <w:szCs w:val="26"/>
                <w:lang w:val="fr-FR"/>
              </w:rPr>
              <w:t>Giai cấp công nhân nước t</w:t>
            </w:r>
            <w:r w:rsidR="00D2493E">
              <w:rPr>
                <w:b/>
                <w:i/>
                <w:sz w:val="26"/>
                <w:szCs w:val="26"/>
                <w:lang w:val="fr-FR"/>
              </w:rPr>
              <w:t>a có sứ mệnh lịch sử</w:t>
            </w:r>
            <w:r w:rsidRPr="00D2493E">
              <w:rPr>
                <w:b/>
                <w:i/>
                <w:sz w:val="26"/>
                <w:szCs w:val="26"/>
                <w:lang w:val="fr-FR"/>
              </w:rPr>
              <w:t>:</w:t>
            </w:r>
            <w:r w:rsidRPr="00D2493E">
              <w:rPr>
                <w:b/>
                <w:sz w:val="26"/>
                <w:szCs w:val="26"/>
                <w:lang w:val="fr-FR"/>
              </w:rPr>
              <w:t xml:space="preserve"> </w:t>
            </w:r>
          </w:p>
          <w:p w:rsidR="00405D52" w:rsidRPr="00FE0453" w:rsidRDefault="00405D52" w:rsidP="00405D52">
            <w:pPr>
              <w:shd w:val="clear" w:color="auto" w:fill="FFFFFF"/>
              <w:autoSpaceDE w:val="0"/>
              <w:autoSpaceDN w:val="0"/>
              <w:adjustRightInd w:val="0"/>
              <w:spacing w:line="312" w:lineRule="auto"/>
              <w:ind w:firstLine="567"/>
              <w:jc w:val="both"/>
              <w:rPr>
                <w:sz w:val="26"/>
                <w:szCs w:val="26"/>
                <w:lang w:val="fr-FR"/>
              </w:rPr>
            </w:pPr>
            <w:r w:rsidRPr="00FE0453">
              <w:rPr>
                <w:sz w:val="26"/>
                <w:szCs w:val="26"/>
                <w:lang w:val="fr-FR"/>
              </w:rPr>
              <w:t>Là giai cấp lãnh đạo cách mạng thông qua đội tiền phong là Đảng Cộng sản Việt Nam, là giai cấp tiên phong trong sự nghiệp xây dựng chủ nghĩa xã hội, lực lượng đi đầu trong sự nghiệp công nghiệp hóa, hiện đại hóa đất nước vì</w:t>
            </w:r>
            <w:r w:rsidRPr="00FE0453">
              <w:rPr>
                <w:i/>
                <w:iCs/>
                <w:sz w:val="26"/>
                <w:szCs w:val="26"/>
                <w:lang w:val="fr-FR"/>
              </w:rPr>
              <w:t xml:space="preserve"> </w:t>
            </w:r>
            <w:r w:rsidRPr="00FE0453">
              <w:rPr>
                <w:sz w:val="26"/>
                <w:szCs w:val="26"/>
                <w:lang w:val="fr-FR"/>
              </w:rPr>
              <w:t>mục tiêu dân giàu, nước mạnh, xã hội dân chủ, công bằng, văn minh.</w:t>
            </w:r>
          </w:p>
          <w:p w:rsidR="00405D52" w:rsidRDefault="00405D52" w:rsidP="00D5792C">
            <w:pPr>
              <w:spacing w:line="360" w:lineRule="auto"/>
              <w:ind w:left="162" w:firstLine="468"/>
              <w:jc w:val="both"/>
              <w:rPr>
                <w:b/>
                <w:sz w:val="26"/>
                <w:szCs w:val="26"/>
              </w:rPr>
            </w:pPr>
          </w:p>
          <w:p w:rsidR="00F3163E" w:rsidRDefault="006D197D" w:rsidP="006D197D">
            <w:pPr>
              <w:tabs>
                <w:tab w:val="left" w:pos="935"/>
              </w:tabs>
              <w:spacing w:line="360" w:lineRule="auto"/>
              <w:ind w:left="107" w:firstLine="613"/>
              <w:jc w:val="both"/>
              <w:rPr>
                <w:b/>
                <w:sz w:val="26"/>
                <w:szCs w:val="26"/>
              </w:rPr>
            </w:pPr>
            <w:r>
              <w:rPr>
                <w:b/>
                <w:sz w:val="26"/>
                <w:szCs w:val="26"/>
              </w:rPr>
              <w:t>Chính sách của nhà nước để thực hiện đoàn kết giai cấp công nhân, nông dân và đội ngũ trí thức</w:t>
            </w:r>
          </w:p>
          <w:p w:rsidR="001F5D87" w:rsidRPr="001F5D87" w:rsidRDefault="001F5D87" w:rsidP="00F16DDF">
            <w:pPr>
              <w:pStyle w:val="NormalWeb"/>
              <w:shd w:val="clear" w:color="auto" w:fill="FFFFFF"/>
              <w:spacing w:before="0" w:beforeAutospacing="0" w:after="0" w:afterAutospacing="0" w:line="360" w:lineRule="auto"/>
              <w:ind w:firstLine="674"/>
              <w:jc w:val="both"/>
              <w:rPr>
                <w:sz w:val="26"/>
                <w:szCs w:val="26"/>
              </w:rPr>
            </w:pPr>
            <w:r w:rsidRPr="001F5D87">
              <w:rPr>
                <w:sz w:val="26"/>
                <w:szCs w:val="26"/>
              </w:rPr>
              <w:t xml:space="preserve">Xu hướng hợp tác </w:t>
            </w:r>
            <w:r w:rsidR="00F16DDF">
              <w:rPr>
                <w:sz w:val="26"/>
                <w:szCs w:val="26"/>
              </w:rPr>
              <w:t>giữa các giai cấp và tầng lớp</w:t>
            </w:r>
            <w:r w:rsidRPr="001F5D87">
              <w:rPr>
                <w:sz w:val="26"/>
                <w:szCs w:val="26"/>
              </w:rPr>
              <w:t xml:space="preserve"> dựa trên những cơ sở khách quan, không chỉ xuất phát từ nhu cầu, lợi ích của riêng giai cấp công nhân mà của cả nông dân, trí thức. Do đó </w:t>
            </w:r>
            <w:r w:rsidRPr="001F5D87">
              <w:rPr>
                <w:sz w:val="26"/>
                <w:szCs w:val="26"/>
              </w:rPr>
              <w:lastRenderedPageBreak/>
              <w:t>phát triển công nghiệp, nông nghiệp hiện đại và phát triển văn hóa, khoa học, công nghệ tiên tiến, nhằm đáp ứng những nhu cầu, lợi ích của từng giai cấp và tầng lớp trong xã hội.</w:t>
            </w:r>
          </w:p>
          <w:p w:rsidR="001F5D87" w:rsidRPr="001F5D87" w:rsidRDefault="001F5D87" w:rsidP="00F16DDF">
            <w:pPr>
              <w:pStyle w:val="NormalWeb"/>
              <w:shd w:val="clear" w:color="auto" w:fill="FFFFFF"/>
              <w:spacing w:before="0" w:beforeAutospacing="0" w:after="0" w:afterAutospacing="0" w:line="360" w:lineRule="auto"/>
              <w:jc w:val="both"/>
              <w:rPr>
                <w:sz w:val="26"/>
                <w:szCs w:val="26"/>
              </w:rPr>
            </w:pPr>
            <w:r>
              <w:rPr>
                <w:sz w:val="26"/>
                <w:szCs w:val="26"/>
              </w:rPr>
              <w:t xml:space="preserve">         </w:t>
            </w:r>
            <w:r w:rsidRPr="001F5D87">
              <w:rPr>
                <w:sz w:val="26"/>
                <w:szCs w:val="26"/>
              </w:rPr>
              <w:t>Giai cấp công nhân là giai cấp lãnh đạo, thông qua chính đảng của mình đề ra đường lối cách mạng, chủ trương nhằm hoà</w:t>
            </w:r>
            <w:r w:rsidR="00F16DDF">
              <w:rPr>
                <w:sz w:val="26"/>
                <w:szCs w:val="26"/>
              </w:rPr>
              <w:t>n thành sứ mệnh lịch sử của mình</w:t>
            </w:r>
            <w:r w:rsidRPr="001F5D87">
              <w:rPr>
                <w:sz w:val="26"/>
                <w:szCs w:val="26"/>
              </w:rPr>
              <w:t>. Bằng hành động và các chính sách thực tiễn, Đảng của giai cấp công nhân giác ngộ, thu hút giai cấp mình và mọi tầng lớp lao động, trước hết là nông dân và trí thức về phía mình trong toàn bộ tiến trình cách mạng, đặc biệt là trong việc xây dựng một Nhà nước pháp quyền XHCNcủa dân, do dân, vì dân.</w:t>
            </w:r>
          </w:p>
          <w:p w:rsidR="006D197D" w:rsidRPr="00F16DDF" w:rsidRDefault="00F16DDF" w:rsidP="00F16DDF">
            <w:pPr>
              <w:pStyle w:val="NormalWeb"/>
              <w:shd w:val="clear" w:color="auto" w:fill="FFFFFF"/>
              <w:spacing w:before="0" w:beforeAutospacing="0" w:after="0" w:afterAutospacing="0" w:line="360" w:lineRule="auto"/>
              <w:jc w:val="both"/>
              <w:rPr>
                <w:sz w:val="26"/>
                <w:szCs w:val="26"/>
              </w:rPr>
            </w:pPr>
            <w:r>
              <w:rPr>
                <w:sz w:val="26"/>
                <w:szCs w:val="26"/>
              </w:rPr>
              <w:t xml:space="preserve">        </w:t>
            </w:r>
            <w:r w:rsidRPr="001F5D87">
              <w:rPr>
                <w:sz w:val="26"/>
                <w:szCs w:val="26"/>
              </w:rPr>
              <w:t xml:space="preserve">Liên </w:t>
            </w:r>
            <w:r w:rsidR="001F5D87" w:rsidRPr="001F5D87">
              <w:rPr>
                <w:sz w:val="26"/>
                <w:szCs w:val="26"/>
              </w:rPr>
              <w:t>minh giai cấp công nhân, nông dân và đội ngũ trí thức là sự cố kết của các giai cấp, tầng lớp</w:t>
            </w:r>
            <w:r>
              <w:rPr>
                <w:sz w:val="26"/>
                <w:szCs w:val="26"/>
              </w:rPr>
              <w:t xml:space="preserve"> </w:t>
            </w:r>
            <w:r w:rsidR="001F5D87" w:rsidRPr="001F5D87">
              <w:rPr>
                <w:sz w:val="26"/>
                <w:szCs w:val="26"/>
              </w:rPr>
              <w:t>trong một chỉnh thể thống nhất, nhằm giúp đỡ lẫn nhau phát triển. Mỗi thành tố có vị trí, vai t</w:t>
            </w:r>
            <w:r>
              <w:rPr>
                <w:sz w:val="26"/>
                <w:szCs w:val="26"/>
              </w:rPr>
              <w:t xml:space="preserve">rò đặc thù do bản chất </w:t>
            </w:r>
            <w:r w:rsidR="001F5D87" w:rsidRPr="001F5D87">
              <w:rPr>
                <w:sz w:val="26"/>
                <w:szCs w:val="26"/>
              </w:rPr>
              <w:t>của mỗi giai cấp và tầng lớp</w:t>
            </w:r>
            <w:r>
              <w:rPr>
                <w:sz w:val="26"/>
                <w:szCs w:val="26"/>
              </w:rPr>
              <w:t xml:space="preserve"> </w:t>
            </w:r>
            <w:r w:rsidR="001F5D87" w:rsidRPr="001F5D87">
              <w:rPr>
                <w:sz w:val="26"/>
                <w:szCs w:val="26"/>
              </w:rPr>
              <w:t>trong cách mạng và</w:t>
            </w:r>
            <w:r>
              <w:rPr>
                <w:sz w:val="26"/>
                <w:szCs w:val="26"/>
              </w:rPr>
              <w:t xml:space="preserve"> </w:t>
            </w:r>
            <w:r w:rsidR="001F5D87" w:rsidRPr="001F5D87">
              <w:rPr>
                <w:sz w:val="26"/>
                <w:szCs w:val="26"/>
              </w:rPr>
              <w:t>xã hội quy định. Sức mạnh và chất lượng của khối liên minh phụ thuộc vào chất lượng của từng thành tố trong đó. Vì thế, củng cố, tăng cường khối liên minh giai cấp công nhân, nông dân và đội ngũ trí thức gắn liền chặt chẽ với quá trình xây dựng, phát triển của mỗi giai cấp, tầng lớp do Đảng lãnh đạo, tạo thành</w:t>
            </w:r>
            <w:r>
              <w:rPr>
                <w:sz w:val="26"/>
                <w:szCs w:val="26"/>
              </w:rPr>
              <w:t xml:space="preserve"> </w:t>
            </w:r>
            <w:r w:rsidR="001F5D87" w:rsidRPr="001F5D87">
              <w:rPr>
                <w:sz w:val="26"/>
                <w:szCs w:val="26"/>
              </w:rPr>
              <w:t>nhân tố bảo đảm thắng lợi của cách mạng Việt Nam.</w:t>
            </w:r>
          </w:p>
        </w:tc>
        <w:tc>
          <w:tcPr>
            <w:tcW w:w="1152" w:type="dxa"/>
            <w:tcBorders>
              <w:top w:val="single" w:sz="4" w:space="0" w:color="auto"/>
              <w:left w:val="single" w:sz="4" w:space="0" w:color="auto"/>
              <w:bottom w:val="single" w:sz="4" w:space="0" w:color="auto"/>
              <w:right w:val="single" w:sz="4" w:space="0" w:color="auto"/>
            </w:tcBorders>
          </w:tcPr>
          <w:p w:rsidR="00F3163E" w:rsidRPr="00325074" w:rsidRDefault="00F3163E" w:rsidP="00D5792C">
            <w:pPr>
              <w:widowControl w:val="0"/>
              <w:spacing w:line="276" w:lineRule="auto"/>
              <w:ind w:firstLine="360"/>
              <w:jc w:val="both"/>
            </w:pPr>
          </w:p>
          <w:p w:rsidR="00F3163E" w:rsidRPr="00405D52" w:rsidRDefault="00405D52" w:rsidP="00D5792C">
            <w:pPr>
              <w:widowControl w:val="0"/>
              <w:spacing w:line="276" w:lineRule="auto"/>
              <w:ind w:firstLine="360"/>
              <w:jc w:val="both"/>
              <w:rPr>
                <w:b/>
              </w:rPr>
            </w:pPr>
            <w:r>
              <w:rPr>
                <w:b/>
              </w:rPr>
              <w:t>3.5</w:t>
            </w:r>
          </w:p>
          <w:p w:rsidR="00F3163E"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D2493E" w:rsidRDefault="00D249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r w:rsidRPr="00325074">
              <w:t>0.5</w:t>
            </w:r>
          </w:p>
          <w:p w:rsidR="00F3163E" w:rsidRPr="00325074"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D2493E" w:rsidRDefault="00D2493E" w:rsidP="00D5792C">
            <w:pPr>
              <w:widowControl w:val="0"/>
              <w:spacing w:line="276" w:lineRule="auto"/>
              <w:ind w:firstLine="360"/>
              <w:jc w:val="both"/>
            </w:pPr>
          </w:p>
          <w:p w:rsidR="00D2493E" w:rsidRDefault="00D2493E" w:rsidP="00D2493E">
            <w:pPr>
              <w:widowControl w:val="0"/>
              <w:spacing w:line="276" w:lineRule="auto"/>
              <w:jc w:val="both"/>
            </w:pPr>
          </w:p>
          <w:p w:rsidR="00D2493E" w:rsidRPr="00325074" w:rsidRDefault="00D2493E" w:rsidP="00D5792C">
            <w:pPr>
              <w:widowControl w:val="0"/>
              <w:spacing w:line="276" w:lineRule="auto"/>
              <w:ind w:firstLine="360"/>
              <w:jc w:val="both"/>
            </w:pPr>
          </w:p>
          <w:p w:rsidR="00F3163E" w:rsidRDefault="00F3163E" w:rsidP="00D2493E">
            <w:pPr>
              <w:widowControl w:val="0"/>
              <w:spacing w:line="276" w:lineRule="auto"/>
              <w:ind w:firstLine="360"/>
              <w:jc w:val="both"/>
            </w:pPr>
            <w:r w:rsidRPr="00325074">
              <w:t>0.</w:t>
            </w:r>
            <w:r w:rsidR="006D197D">
              <w:t>2</w:t>
            </w:r>
            <w:r w:rsidR="00D2493E">
              <w:t>5</w:t>
            </w:r>
          </w:p>
          <w:p w:rsidR="00F3163E"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r w:rsidRPr="00325074">
              <w:t>0.</w:t>
            </w:r>
            <w:r>
              <w:t>2</w:t>
            </w:r>
            <w:r w:rsidRPr="00325074">
              <w:t>5</w:t>
            </w:r>
          </w:p>
          <w:p w:rsidR="00F3163E"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r w:rsidRPr="00325074">
              <w:t>0.</w:t>
            </w:r>
            <w:r w:rsidR="00D2493E">
              <w:t>2</w:t>
            </w:r>
            <w:r w:rsidRPr="00325074">
              <w:t>5</w:t>
            </w: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r w:rsidRPr="00325074">
              <w:t>0.</w:t>
            </w:r>
            <w:r>
              <w:t>2</w:t>
            </w:r>
            <w:r w:rsidRPr="00325074">
              <w:t>5</w:t>
            </w: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r>
              <w:t>0.5</w:t>
            </w:r>
          </w:p>
          <w:p w:rsidR="006D197D" w:rsidRDefault="006D197D" w:rsidP="00D5792C">
            <w:pPr>
              <w:widowControl w:val="0"/>
              <w:spacing w:line="276" w:lineRule="auto"/>
              <w:ind w:firstLine="360"/>
              <w:jc w:val="both"/>
            </w:pPr>
          </w:p>
          <w:p w:rsidR="006D197D" w:rsidRDefault="006D197D" w:rsidP="00D5792C">
            <w:pPr>
              <w:widowControl w:val="0"/>
              <w:spacing w:line="276" w:lineRule="auto"/>
              <w:ind w:firstLine="360"/>
              <w:jc w:val="both"/>
            </w:pPr>
          </w:p>
          <w:p w:rsidR="006D197D" w:rsidRDefault="006D197D" w:rsidP="00D5792C">
            <w:pPr>
              <w:widowControl w:val="0"/>
              <w:spacing w:line="276" w:lineRule="auto"/>
              <w:ind w:firstLine="360"/>
              <w:jc w:val="both"/>
            </w:pPr>
          </w:p>
          <w:p w:rsidR="006D197D" w:rsidRDefault="006D197D" w:rsidP="00D5792C">
            <w:pPr>
              <w:widowControl w:val="0"/>
              <w:spacing w:line="276" w:lineRule="auto"/>
              <w:ind w:firstLine="360"/>
              <w:jc w:val="both"/>
            </w:pPr>
          </w:p>
          <w:p w:rsidR="006D197D" w:rsidRDefault="006D197D" w:rsidP="00D5792C">
            <w:pPr>
              <w:widowControl w:val="0"/>
              <w:spacing w:line="276" w:lineRule="auto"/>
              <w:ind w:firstLine="360"/>
              <w:jc w:val="both"/>
            </w:pPr>
          </w:p>
          <w:p w:rsidR="006D197D" w:rsidRDefault="006D197D" w:rsidP="00D5792C">
            <w:pPr>
              <w:widowControl w:val="0"/>
              <w:spacing w:line="276" w:lineRule="auto"/>
              <w:ind w:firstLine="360"/>
              <w:jc w:val="both"/>
            </w:pPr>
          </w:p>
          <w:p w:rsidR="006D197D" w:rsidRDefault="006D197D" w:rsidP="00D5792C">
            <w:pPr>
              <w:widowControl w:val="0"/>
              <w:spacing w:line="276" w:lineRule="auto"/>
              <w:ind w:firstLine="360"/>
              <w:jc w:val="both"/>
              <w:rPr>
                <w:b/>
              </w:rPr>
            </w:pPr>
          </w:p>
          <w:p w:rsidR="00F16DDF" w:rsidRDefault="00F16DDF" w:rsidP="00D5792C">
            <w:pPr>
              <w:widowControl w:val="0"/>
              <w:spacing w:line="276" w:lineRule="auto"/>
              <w:ind w:firstLine="360"/>
              <w:jc w:val="both"/>
              <w:rPr>
                <w:b/>
              </w:rPr>
            </w:pPr>
          </w:p>
          <w:p w:rsidR="00F16DDF" w:rsidRDefault="00F16DDF" w:rsidP="00D5792C">
            <w:pPr>
              <w:widowControl w:val="0"/>
              <w:spacing w:line="276" w:lineRule="auto"/>
              <w:ind w:firstLine="360"/>
              <w:jc w:val="both"/>
              <w:rPr>
                <w:b/>
              </w:rPr>
            </w:pPr>
          </w:p>
          <w:p w:rsidR="00F16DDF" w:rsidRDefault="00F16DDF" w:rsidP="00D5792C">
            <w:pPr>
              <w:widowControl w:val="0"/>
              <w:spacing w:line="276" w:lineRule="auto"/>
              <w:ind w:firstLine="360"/>
              <w:jc w:val="both"/>
              <w:rPr>
                <w:b/>
              </w:rPr>
            </w:pPr>
          </w:p>
          <w:p w:rsidR="00F16DDF" w:rsidRPr="00F16DDF" w:rsidRDefault="00F16DDF" w:rsidP="00D5792C">
            <w:pPr>
              <w:widowControl w:val="0"/>
              <w:spacing w:line="276" w:lineRule="auto"/>
              <w:ind w:firstLine="360"/>
              <w:jc w:val="both"/>
            </w:pPr>
            <w:r>
              <w:t>0.</w:t>
            </w:r>
            <w:r w:rsidRPr="00F16DDF">
              <w:t>5</w:t>
            </w: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Default="00F16DDF" w:rsidP="00D5792C">
            <w:pPr>
              <w:widowControl w:val="0"/>
              <w:spacing w:line="276" w:lineRule="auto"/>
              <w:ind w:firstLine="360"/>
              <w:jc w:val="both"/>
            </w:pPr>
          </w:p>
          <w:p w:rsidR="00F16DDF" w:rsidRDefault="00F16DDF" w:rsidP="00D5792C">
            <w:pPr>
              <w:widowControl w:val="0"/>
              <w:spacing w:line="276" w:lineRule="auto"/>
              <w:ind w:firstLine="360"/>
              <w:jc w:val="both"/>
            </w:pPr>
          </w:p>
          <w:p w:rsid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r>
              <w:t>0.</w:t>
            </w:r>
            <w:r w:rsidRPr="00F16DDF">
              <w:t>5</w:t>
            </w:r>
          </w:p>
          <w:p w:rsidR="00F16DDF" w:rsidRPr="00F16DDF" w:rsidRDefault="00F16DDF" w:rsidP="00D5792C">
            <w:pPr>
              <w:widowControl w:val="0"/>
              <w:spacing w:line="276" w:lineRule="auto"/>
              <w:ind w:firstLine="360"/>
              <w:jc w:val="both"/>
            </w:pPr>
          </w:p>
          <w:p w:rsidR="00F16DDF" w:rsidRDefault="00F16DDF" w:rsidP="00D5792C">
            <w:pPr>
              <w:widowControl w:val="0"/>
              <w:spacing w:line="276" w:lineRule="auto"/>
              <w:ind w:firstLine="360"/>
              <w:jc w:val="both"/>
            </w:pPr>
          </w:p>
          <w:p w:rsid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6D197D" w:rsidRDefault="00F16DDF" w:rsidP="00D5792C">
            <w:pPr>
              <w:widowControl w:val="0"/>
              <w:spacing w:line="276" w:lineRule="auto"/>
              <w:ind w:firstLine="360"/>
              <w:jc w:val="both"/>
              <w:rPr>
                <w:b/>
              </w:rPr>
            </w:pPr>
            <w:r w:rsidRPr="00F16DDF">
              <w:t>0.5</w:t>
            </w:r>
          </w:p>
        </w:tc>
      </w:tr>
    </w:tbl>
    <w:p w:rsidR="00F3163E" w:rsidRPr="00325074" w:rsidRDefault="00F3163E" w:rsidP="00F3163E">
      <w:pPr>
        <w:spacing w:line="276" w:lineRule="auto"/>
        <w:jc w:val="center"/>
      </w:pPr>
    </w:p>
    <w:p w:rsidR="005C192C" w:rsidRDefault="005C192C" w:rsidP="00F3163E">
      <w:pPr>
        <w:jc w:val="center"/>
      </w:pPr>
    </w:p>
    <w:p w:rsidR="005C192C" w:rsidRDefault="005C192C" w:rsidP="00F3163E">
      <w:pPr>
        <w:jc w:val="center"/>
      </w:pPr>
    </w:p>
    <w:p w:rsidR="005C192C" w:rsidRDefault="005C192C" w:rsidP="00F3163E">
      <w:pPr>
        <w:jc w:val="center"/>
      </w:pPr>
    </w:p>
    <w:p w:rsidR="005C192C" w:rsidRDefault="005C192C" w:rsidP="00F3163E">
      <w:pPr>
        <w:jc w:val="center"/>
      </w:pPr>
    </w:p>
    <w:p w:rsidR="005C192C" w:rsidRDefault="005C192C" w:rsidP="00F3163E">
      <w:pPr>
        <w:jc w:val="center"/>
      </w:pPr>
    </w:p>
    <w:p w:rsidR="005C192C" w:rsidRDefault="005C192C" w:rsidP="00F3163E">
      <w:pPr>
        <w:jc w:val="center"/>
      </w:pPr>
    </w:p>
    <w:p w:rsidR="005C192C" w:rsidRDefault="005C192C" w:rsidP="00F3163E">
      <w:pPr>
        <w:jc w:val="center"/>
      </w:pPr>
    </w:p>
    <w:p w:rsidR="005C192C" w:rsidRDefault="005C192C" w:rsidP="00F3163E">
      <w:pPr>
        <w:jc w:val="center"/>
      </w:pPr>
    </w:p>
    <w:p w:rsidR="005C192C" w:rsidRDefault="00F16DDF" w:rsidP="00F3163E">
      <w:pPr>
        <w:jc w:val="center"/>
      </w:pPr>
      <w:r>
        <w:rPr>
          <w:b/>
          <w:noProof/>
          <w:sz w:val="28"/>
        </w:rPr>
        <w:lastRenderedPageBreak/>
        <mc:AlternateContent>
          <mc:Choice Requires="wps">
            <w:drawing>
              <wp:anchor distT="0" distB="0" distL="114300" distR="114300" simplePos="0" relativeHeight="251672576" behindDoc="0" locked="0" layoutInCell="1" allowOverlap="1" wp14:anchorId="20ACD600" wp14:editId="219A7633">
                <wp:simplePos x="0" y="0"/>
                <wp:positionH relativeFrom="column">
                  <wp:posOffset>561975</wp:posOffset>
                </wp:positionH>
                <wp:positionV relativeFrom="paragraph">
                  <wp:posOffset>-781050</wp:posOffset>
                </wp:positionV>
                <wp:extent cx="5648325" cy="0"/>
                <wp:effectExtent l="0" t="0" r="28575" b="19050"/>
                <wp:wrapNone/>
                <wp:docPr id="14" name="Straight Connector 14"/>
                <wp:cNvGraphicFramePr/>
                <a:graphic xmlns:a="http://schemas.openxmlformats.org/drawingml/2006/main">
                  <a:graphicData uri="http://schemas.microsoft.com/office/word/2010/wordprocessingShape">
                    <wps:wsp>
                      <wps:cNvCnPr/>
                      <wps:spPr>
                        <a:xfrm flipV="1">
                          <a:off x="0" y="0"/>
                          <a:ext cx="5648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98BBC9" id="Straight Connector 14"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25pt,-61.5pt" to="489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" strokecolor="black [3200]" strokeweight=".5pt">
                <v:stroke joinstyle="miter"/>
              </v:line>
            </w:pict>
          </mc:Fallback>
        </mc:AlternateContent>
      </w:r>
    </w:p>
    <w:p w:rsidR="005C192C" w:rsidRDefault="005C192C" w:rsidP="00F3163E">
      <w:pPr>
        <w:jc w:val="center"/>
      </w:pPr>
    </w:p>
    <w:p w:rsidR="00F3163E" w:rsidRPr="00325074" w:rsidRDefault="00F3163E" w:rsidP="00F3163E">
      <w:pPr>
        <w:jc w:val="center"/>
      </w:pPr>
      <w:r w:rsidRPr="00325074">
        <w:t>_______Hết_______</w:t>
      </w:r>
    </w:p>
    <w:p w:rsidR="00F3163E" w:rsidRPr="00325074" w:rsidRDefault="00F3163E" w:rsidP="00F3163E">
      <w:pPr>
        <w:jc w:val="center"/>
      </w:pPr>
    </w:p>
    <w:p w:rsidR="00F3163E" w:rsidRPr="00325074" w:rsidRDefault="00F3163E" w:rsidP="00F3163E">
      <w:pPr>
        <w:jc w:val="center"/>
      </w:pPr>
    </w:p>
    <w:p w:rsidR="00F3163E" w:rsidRPr="00325074" w:rsidRDefault="00F3163E" w:rsidP="00F3163E">
      <w:pPr>
        <w:rPr>
          <w:b/>
          <w:sz w:val="22"/>
          <w:szCs w:val="22"/>
        </w:rPr>
      </w:pPr>
      <w:r w:rsidRPr="00325074">
        <w:rPr>
          <w:b/>
          <w:sz w:val="22"/>
          <w:szCs w:val="22"/>
          <w:lang w:val="vi-VN"/>
        </w:rPr>
        <w:t>TRƯỞNG BỘ MÔN</w:t>
      </w:r>
      <w:r w:rsidRPr="00325074">
        <w:rPr>
          <w:b/>
          <w:sz w:val="22"/>
          <w:szCs w:val="22"/>
          <w:lang w:val="vi-VN"/>
        </w:rPr>
        <w:tab/>
      </w:r>
      <w:r w:rsidRPr="00325074">
        <w:rPr>
          <w:b/>
          <w:sz w:val="22"/>
          <w:szCs w:val="22"/>
          <w:lang w:val="vi-VN"/>
        </w:rPr>
        <w:tab/>
      </w:r>
      <w:r w:rsidRPr="00325074">
        <w:rPr>
          <w:b/>
          <w:sz w:val="22"/>
          <w:szCs w:val="22"/>
        </w:rPr>
        <w:tab/>
      </w:r>
      <w:r w:rsidRPr="00325074">
        <w:rPr>
          <w:b/>
          <w:sz w:val="22"/>
          <w:szCs w:val="22"/>
        </w:rPr>
        <w:tab/>
      </w:r>
      <w:r w:rsidRPr="00325074">
        <w:rPr>
          <w:b/>
          <w:sz w:val="22"/>
          <w:szCs w:val="22"/>
        </w:rPr>
        <w:tab/>
        <w:t xml:space="preserve">              GIẢNG</w:t>
      </w:r>
      <w:r w:rsidRPr="00325074">
        <w:rPr>
          <w:b/>
          <w:sz w:val="22"/>
          <w:szCs w:val="22"/>
          <w:lang w:val="vi-VN"/>
        </w:rPr>
        <w:t xml:space="preserve"> VIÊN RA ĐỀ</w:t>
      </w:r>
    </w:p>
    <w:p w:rsidR="00F3163E" w:rsidRPr="00325074" w:rsidRDefault="00E750C5" w:rsidP="00F3163E">
      <w:pPr>
        <w:rPr>
          <w:i/>
          <w:sz w:val="22"/>
          <w:szCs w:val="22"/>
        </w:rPr>
      </w:pPr>
      <w:r>
        <w:rPr>
          <w:i/>
          <w:sz w:val="22"/>
          <w:szCs w:val="22"/>
        </w:rPr>
        <w:t xml:space="preserve">  </w:t>
      </w:r>
      <w:r w:rsidR="00F3163E" w:rsidRPr="00325074">
        <w:rPr>
          <w:i/>
          <w:sz w:val="22"/>
          <w:szCs w:val="22"/>
          <w:lang w:val="vi-VN"/>
        </w:rPr>
        <w:t>(Ký và ghi rõ họ tên)</w:t>
      </w:r>
      <w:r w:rsidR="00F3163E" w:rsidRPr="00325074">
        <w:rPr>
          <w:b/>
          <w:sz w:val="22"/>
          <w:szCs w:val="22"/>
          <w:lang w:val="vi-VN"/>
        </w:rPr>
        <w:tab/>
      </w:r>
      <w:r w:rsidR="00F3163E" w:rsidRPr="00325074">
        <w:rPr>
          <w:b/>
          <w:sz w:val="22"/>
          <w:szCs w:val="22"/>
        </w:rPr>
        <w:tab/>
      </w:r>
      <w:r w:rsidR="00F3163E" w:rsidRPr="00325074">
        <w:rPr>
          <w:b/>
          <w:sz w:val="22"/>
          <w:szCs w:val="22"/>
        </w:rPr>
        <w:tab/>
      </w:r>
      <w:r w:rsidR="00F3163E" w:rsidRPr="00325074">
        <w:rPr>
          <w:b/>
          <w:sz w:val="22"/>
          <w:szCs w:val="22"/>
        </w:rPr>
        <w:tab/>
      </w:r>
      <w:r w:rsidR="00F3163E" w:rsidRPr="00325074">
        <w:rPr>
          <w:b/>
          <w:sz w:val="22"/>
          <w:szCs w:val="22"/>
        </w:rPr>
        <w:tab/>
      </w:r>
      <w:r w:rsidR="00F3163E" w:rsidRPr="00325074">
        <w:rPr>
          <w:b/>
          <w:sz w:val="22"/>
          <w:szCs w:val="22"/>
        </w:rPr>
        <w:tab/>
      </w:r>
      <w:r>
        <w:rPr>
          <w:b/>
          <w:sz w:val="22"/>
          <w:szCs w:val="22"/>
        </w:rPr>
        <w:t xml:space="preserve">   </w:t>
      </w:r>
      <w:r w:rsidR="00F3163E" w:rsidRPr="00325074">
        <w:rPr>
          <w:i/>
          <w:sz w:val="22"/>
          <w:szCs w:val="22"/>
          <w:lang w:val="vi-VN"/>
        </w:rPr>
        <w:t>(Ký và ghi rõ họ tên)</w:t>
      </w:r>
    </w:p>
    <w:p w:rsidR="00F3163E" w:rsidRPr="00325074" w:rsidRDefault="00F3163E" w:rsidP="00F3163E">
      <w:pPr>
        <w:rPr>
          <w:i/>
          <w:sz w:val="22"/>
          <w:szCs w:val="22"/>
        </w:rPr>
      </w:pPr>
    </w:p>
    <w:p w:rsidR="00F3163E" w:rsidRPr="00325074" w:rsidRDefault="00F3163E" w:rsidP="00F3163E">
      <w:pPr>
        <w:rPr>
          <w:i/>
          <w:sz w:val="22"/>
          <w:szCs w:val="22"/>
        </w:rPr>
      </w:pPr>
    </w:p>
    <w:p w:rsidR="00F3163E" w:rsidRPr="00325074" w:rsidRDefault="00F3163E" w:rsidP="00F3163E">
      <w:pPr>
        <w:rPr>
          <w:i/>
          <w:sz w:val="22"/>
          <w:szCs w:val="22"/>
        </w:rPr>
      </w:pPr>
    </w:p>
    <w:p w:rsidR="00F3163E" w:rsidRPr="00325074" w:rsidRDefault="00F3163E" w:rsidP="00F3163E">
      <w:pPr>
        <w:rPr>
          <w:i/>
          <w:sz w:val="22"/>
          <w:szCs w:val="22"/>
        </w:rPr>
      </w:pPr>
    </w:p>
    <w:p w:rsidR="00F3163E" w:rsidRPr="00325074" w:rsidRDefault="00F3163E" w:rsidP="00F3163E">
      <w:pPr>
        <w:rPr>
          <w:i/>
          <w:sz w:val="22"/>
          <w:szCs w:val="22"/>
        </w:rPr>
      </w:pPr>
    </w:p>
    <w:p w:rsidR="00F3163E" w:rsidRDefault="00F3163E" w:rsidP="00F3163E">
      <w:pPr>
        <w:rPr>
          <w:b/>
          <w:sz w:val="22"/>
          <w:szCs w:val="22"/>
        </w:rPr>
      </w:pPr>
      <w:r w:rsidRPr="00325074">
        <w:rPr>
          <w:b/>
          <w:sz w:val="22"/>
          <w:szCs w:val="22"/>
        </w:rPr>
        <w:t xml:space="preserve">  Phan Thị Thùy Trang</w:t>
      </w:r>
      <w:r w:rsidRPr="00325074">
        <w:rPr>
          <w:b/>
          <w:sz w:val="22"/>
          <w:szCs w:val="22"/>
        </w:rPr>
        <w:tab/>
      </w:r>
      <w:r w:rsidRPr="00325074">
        <w:rPr>
          <w:b/>
          <w:sz w:val="22"/>
          <w:szCs w:val="22"/>
        </w:rPr>
        <w:tab/>
      </w:r>
      <w:r w:rsidRPr="00325074">
        <w:rPr>
          <w:b/>
          <w:sz w:val="22"/>
          <w:szCs w:val="22"/>
        </w:rPr>
        <w:tab/>
      </w:r>
      <w:r w:rsidRPr="00325074">
        <w:rPr>
          <w:b/>
          <w:sz w:val="22"/>
          <w:szCs w:val="22"/>
        </w:rPr>
        <w:tab/>
      </w:r>
      <w:r w:rsidRPr="00325074">
        <w:rPr>
          <w:b/>
          <w:sz w:val="22"/>
          <w:szCs w:val="22"/>
        </w:rPr>
        <w:tab/>
        <w:t>Phan Thị Thùy Trang</w:t>
      </w:r>
    </w:p>
    <w:p w:rsidR="00F16DDF" w:rsidRDefault="00F16DDF" w:rsidP="00F3163E">
      <w:pPr>
        <w:rPr>
          <w:b/>
          <w:sz w:val="22"/>
          <w:szCs w:val="22"/>
        </w:rPr>
      </w:pPr>
    </w:p>
    <w:p w:rsidR="00F16DDF" w:rsidRPr="00325074" w:rsidRDefault="00F16DDF" w:rsidP="00F3163E">
      <w:pPr>
        <w:rPr>
          <w:b/>
          <w:sz w:val="22"/>
          <w:szCs w:val="22"/>
        </w:rPr>
      </w:pPr>
    </w:p>
    <w:tbl>
      <w:tblPr>
        <w:tblW w:w="11349" w:type="dxa"/>
        <w:jc w:val="center"/>
        <w:tblLook w:val="01E0" w:firstRow="1" w:lastRow="1" w:firstColumn="1" w:lastColumn="1" w:noHBand="0" w:noVBand="0"/>
      </w:tblPr>
      <w:tblGrid>
        <w:gridCol w:w="11127"/>
        <w:gridCol w:w="222"/>
      </w:tblGrid>
      <w:tr w:rsidR="00F3163E" w:rsidRPr="00325074" w:rsidTr="00D5792C">
        <w:trPr>
          <w:jc w:val="center"/>
        </w:trPr>
        <w:tc>
          <w:tcPr>
            <w:tcW w:w="11127" w:type="dxa"/>
            <w:hideMark/>
          </w:tcPr>
          <w:tbl>
            <w:tblPr>
              <w:tblStyle w:val="TableGrid"/>
              <w:tblW w:w="1091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6162"/>
            </w:tblGrid>
            <w:tr w:rsidR="00F3163E" w:rsidRPr="00C3737B" w:rsidTr="00D5792C">
              <w:trPr>
                <w:trHeight w:val="364"/>
                <w:jc w:val="center"/>
              </w:trPr>
              <w:tc>
                <w:tcPr>
                  <w:tcW w:w="4749" w:type="dxa"/>
                  <w:hideMark/>
                </w:tcPr>
                <w:p w:rsidR="00F3163E" w:rsidRPr="00C3737B" w:rsidRDefault="00F3163E" w:rsidP="00D5792C">
                  <w:pPr>
                    <w:jc w:val="center"/>
                    <w:rPr>
                      <w:rFonts w:ascii="Times New Roman" w:eastAsia="Arial Unicode MS" w:hAnsi="Times New Roman"/>
                      <w:b/>
                      <w:sz w:val="26"/>
                    </w:rPr>
                  </w:pPr>
                  <w:r w:rsidRPr="00C3737B">
                    <w:rPr>
                      <w:rFonts w:ascii="Times New Roman" w:eastAsia="Arial Unicode MS" w:hAnsi="Times New Roman"/>
                      <w:sz w:val="26"/>
                    </w:rPr>
                    <w:lastRenderedPageBreak/>
                    <w:t>UBND THÀNH PHỐ HỒ CHÍ MINH</w:t>
                  </w:r>
                </w:p>
              </w:tc>
              <w:tc>
                <w:tcPr>
                  <w:tcW w:w="0" w:type="auto"/>
                  <w:hideMark/>
                </w:tcPr>
                <w:p w:rsidR="00F3163E" w:rsidRPr="00C3737B" w:rsidRDefault="00F3163E" w:rsidP="00D5792C">
                  <w:pPr>
                    <w:ind w:right="-25"/>
                    <w:jc w:val="center"/>
                    <w:rPr>
                      <w:rFonts w:ascii="Times New Roman" w:eastAsia="Arial Unicode MS" w:hAnsi="Times New Roman"/>
                      <w:b/>
                      <w:sz w:val="26"/>
                      <w:szCs w:val="26"/>
                    </w:rPr>
                  </w:pPr>
                  <w:r w:rsidRPr="00C3737B">
                    <w:rPr>
                      <w:rFonts w:ascii="Times New Roman" w:eastAsia="Arial Unicode MS" w:hAnsi="Times New Roman"/>
                      <w:b/>
                      <w:sz w:val="26"/>
                      <w:szCs w:val="26"/>
                    </w:rPr>
                    <w:t>CỘNG HÒA XÃ HỘI  CHỦ NGHĨA VIỆT NAM</w:t>
                  </w:r>
                </w:p>
              </w:tc>
            </w:tr>
            <w:tr w:rsidR="00F3163E" w:rsidRPr="00C3737B" w:rsidTr="00D5792C">
              <w:trPr>
                <w:trHeight w:val="381"/>
                <w:jc w:val="center"/>
              </w:trPr>
              <w:tc>
                <w:tcPr>
                  <w:tcW w:w="4749" w:type="dxa"/>
                  <w:hideMark/>
                </w:tcPr>
                <w:p w:rsidR="00F3163E" w:rsidRPr="00C3737B" w:rsidRDefault="00F3163E" w:rsidP="00D5792C">
                  <w:pPr>
                    <w:jc w:val="center"/>
                    <w:rPr>
                      <w:rFonts w:ascii="Times New Roman" w:eastAsia="Arial Unicode MS" w:hAnsi="Times New Roman"/>
                      <w:b/>
                      <w:szCs w:val="26"/>
                    </w:rPr>
                  </w:pPr>
                  <w:r w:rsidRPr="00C3737B">
                    <w:rPr>
                      <w:rFonts w:ascii="Times New Roman" w:eastAsia="Arial Unicode MS" w:hAnsi="Times New Roman"/>
                      <w:b/>
                      <w:szCs w:val="26"/>
                    </w:rPr>
                    <w:t>TRƯỜNG CAO ĐẲNG</w:t>
                  </w:r>
                  <w:r w:rsidRPr="00C3737B">
                    <w:rPr>
                      <w:rFonts w:ascii="Times New Roman" w:eastAsia="Arial Unicode MS" w:hAnsi="Times New Roman"/>
                      <w:b/>
                      <w:spacing w:val="-6"/>
                      <w:szCs w:val="26"/>
                    </w:rPr>
                    <w:t xml:space="preserve"> LÝ TỰ TRỌNG</w:t>
                  </w:r>
                </w:p>
              </w:tc>
              <w:tc>
                <w:tcPr>
                  <w:tcW w:w="0" w:type="auto"/>
                  <w:hideMark/>
                </w:tcPr>
                <w:p w:rsidR="00F3163E" w:rsidRPr="00C3737B" w:rsidRDefault="00F3163E" w:rsidP="00D5792C">
                  <w:pPr>
                    <w:jc w:val="center"/>
                    <w:rPr>
                      <w:rFonts w:ascii="Times New Roman" w:eastAsia="Arial Unicode MS" w:hAnsi="Times New Roman"/>
                      <w:b/>
                      <w:sz w:val="26"/>
                      <w:szCs w:val="26"/>
                    </w:rPr>
                  </w:pPr>
                  <w:r w:rsidRPr="00C3737B">
                    <w:rPr>
                      <w:rFonts w:eastAsia="Arial Unicode MS"/>
                      <w:noProof/>
                    </w:rPr>
                    <mc:AlternateContent>
                      <mc:Choice Requires="wps">
                        <w:drawing>
                          <wp:anchor distT="4294967294" distB="4294967294" distL="114300" distR="114300" simplePos="0" relativeHeight="251660288" behindDoc="0" locked="0" layoutInCell="1" allowOverlap="1" wp14:anchorId="7DF7A30A" wp14:editId="2036BFD4">
                            <wp:simplePos x="0" y="0"/>
                            <wp:positionH relativeFrom="column">
                              <wp:posOffset>903605</wp:posOffset>
                            </wp:positionH>
                            <wp:positionV relativeFrom="paragraph">
                              <wp:posOffset>199390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C93069" id="Straight Arrow Connector 6" o:spid="_x0000_s1026" type="#_x0000_t32" style="position:absolute;margin-left:71.15pt;margin-top:15.7pt;width:172.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"/>
                        </w:pict>
                      </mc:Fallback>
                    </mc:AlternateContent>
                  </w:r>
                  <w:r w:rsidRPr="00C3737B">
                    <w:rPr>
                      <w:rFonts w:ascii="Times New Roman" w:eastAsia="Arial Unicode MS" w:hAnsi="Times New Roman"/>
                      <w:b/>
                      <w:sz w:val="28"/>
                    </w:rPr>
                    <w:t>Độc lập - Tự do - Hạnh phúc</w:t>
                  </w:r>
                </w:p>
              </w:tc>
            </w:tr>
            <w:tr w:rsidR="00F3163E" w:rsidRPr="00C3737B" w:rsidTr="00D5792C">
              <w:trPr>
                <w:trHeight w:val="364"/>
                <w:jc w:val="center"/>
              </w:trPr>
              <w:tc>
                <w:tcPr>
                  <w:tcW w:w="4749" w:type="dxa"/>
                  <w:hideMark/>
                </w:tcPr>
                <w:p w:rsidR="00F3163E" w:rsidRPr="00C3737B" w:rsidRDefault="00F3163E" w:rsidP="00D5792C">
                  <w:pPr>
                    <w:jc w:val="center"/>
                    <w:rPr>
                      <w:rFonts w:ascii="Times New Roman" w:eastAsia="Arial Unicode MS" w:hAnsi="Times New Roman"/>
                      <w:b/>
                      <w:szCs w:val="26"/>
                    </w:rPr>
                  </w:pPr>
                  <w:r w:rsidRPr="00C3737B">
                    <w:rPr>
                      <w:rFonts w:ascii="Times New Roman" w:eastAsia="Arial Unicode MS" w:hAnsi="Times New Roman"/>
                      <w:b/>
                      <w:spacing w:val="-6"/>
                      <w:szCs w:val="26"/>
                    </w:rPr>
                    <w:t>TP. HỒ CHÍ MINH</w:t>
                  </w:r>
                </w:p>
              </w:tc>
              <w:tc>
                <w:tcPr>
                  <w:tcW w:w="0" w:type="auto"/>
                </w:tcPr>
                <w:p w:rsidR="00F3163E" w:rsidRPr="00C3737B" w:rsidRDefault="00F3163E" w:rsidP="00D5792C">
                  <w:pPr>
                    <w:jc w:val="center"/>
                    <w:rPr>
                      <w:rFonts w:ascii="Times New Roman" w:eastAsia="Arial Unicode MS" w:hAnsi="Times New Roman"/>
                      <w:b/>
                      <w:sz w:val="26"/>
                      <w:szCs w:val="26"/>
                    </w:rPr>
                  </w:pPr>
                </w:p>
              </w:tc>
            </w:tr>
            <w:tr w:rsidR="00F3163E" w:rsidRPr="00C3737B" w:rsidTr="00D5792C">
              <w:trPr>
                <w:trHeight w:val="364"/>
                <w:jc w:val="center"/>
              </w:trPr>
              <w:tc>
                <w:tcPr>
                  <w:tcW w:w="4749" w:type="dxa"/>
                  <w:hideMark/>
                </w:tcPr>
                <w:p w:rsidR="00F3163E" w:rsidRPr="00C3737B" w:rsidRDefault="00F3163E" w:rsidP="00D5792C">
                  <w:pPr>
                    <w:jc w:val="center"/>
                    <w:rPr>
                      <w:rFonts w:ascii="Times New Roman" w:eastAsia="Arial Unicode MS" w:hAnsi="Times New Roman"/>
                      <w:b/>
                      <w:sz w:val="26"/>
                      <w:szCs w:val="26"/>
                    </w:rPr>
                  </w:pPr>
                  <w:r w:rsidRPr="00C3737B">
                    <w:rPr>
                      <w:rFonts w:eastAsia="Arial Unicode MS"/>
                      <w:noProof/>
                    </w:rPr>
                    <mc:AlternateContent>
                      <mc:Choice Requires="wps">
                        <w:drawing>
                          <wp:anchor distT="4294967294" distB="4294967294" distL="114300" distR="114300" simplePos="0" relativeHeight="251661312" behindDoc="0" locked="0" layoutInCell="1" allowOverlap="1" wp14:anchorId="6F69FD82" wp14:editId="502F47BB">
                            <wp:simplePos x="0" y="0"/>
                            <wp:positionH relativeFrom="column">
                              <wp:posOffset>476250</wp:posOffset>
                            </wp:positionH>
                            <wp:positionV relativeFrom="paragraph">
                              <wp:posOffset>9524</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3179B7" id="Straight Arrow Connector 8" o:spid="_x0000_s1026" type="#_x0000_t32" style="position:absolute;margin-left:37.5pt;margin-top:.75pt;width:146.2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F3163E" w:rsidRPr="00C3737B" w:rsidRDefault="00F3163E" w:rsidP="00D5792C">
                  <w:pPr>
                    <w:jc w:val="center"/>
                    <w:rPr>
                      <w:rFonts w:ascii="Times New Roman" w:eastAsia="Arial Unicode MS" w:hAnsi="Times New Roman"/>
                      <w:b/>
                      <w:sz w:val="26"/>
                      <w:szCs w:val="26"/>
                    </w:rPr>
                  </w:pPr>
                </w:p>
              </w:tc>
            </w:tr>
          </w:tbl>
          <w:p w:rsidR="00F3163E" w:rsidRPr="00325074" w:rsidRDefault="00F3163E" w:rsidP="00D5792C">
            <w:pPr>
              <w:spacing w:before="120" w:line="360" w:lineRule="auto"/>
              <w:ind w:firstLine="360"/>
              <w:jc w:val="center"/>
            </w:pPr>
          </w:p>
        </w:tc>
        <w:tc>
          <w:tcPr>
            <w:tcW w:w="222" w:type="dxa"/>
          </w:tcPr>
          <w:p w:rsidR="00F3163E" w:rsidRPr="00325074" w:rsidRDefault="00F3163E" w:rsidP="00D5792C">
            <w:pPr>
              <w:spacing w:before="120" w:line="360" w:lineRule="auto"/>
              <w:ind w:firstLine="360"/>
              <w:jc w:val="center"/>
            </w:pPr>
          </w:p>
        </w:tc>
      </w:tr>
    </w:tbl>
    <w:p w:rsidR="00F3163E" w:rsidRPr="00325074" w:rsidRDefault="00F3163E" w:rsidP="00F3163E"/>
    <w:p w:rsidR="00F3163E" w:rsidRPr="00325074" w:rsidRDefault="00F3163E" w:rsidP="00F3163E">
      <w:pPr>
        <w:spacing w:before="60" w:after="60"/>
        <w:jc w:val="center"/>
        <w:rPr>
          <w:b/>
          <w:color w:val="000000" w:themeColor="text1"/>
          <w:sz w:val="36"/>
          <w:szCs w:val="44"/>
        </w:rPr>
      </w:pPr>
      <w:r w:rsidRPr="00325074">
        <w:rPr>
          <w:b/>
          <w:color w:val="000000" w:themeColor="text1"/>
          <w:sz w:val="36"/>
          <w:szCs w:val="44"/>
        </w:rPr>
        <w:t>ĐỀ THI KẾT THÚC HỌC PHẦN LÝ THUYẾT</w:t>
      </w:r>
    </w:p>
    <w:p w:rsidR="00F3163E" w:rsidRPr="00325074" w:rsidRDefault="00F3163E" w:rsidP="00F3163E">
      <w:pPr>
        <w:spacing w:before="60" w:after="60"/>
        <w:jc w:val="center"/>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r>
      <w:r w:rsidR="00C3737B">
        <w:rPr>
          <w:b/>
          <w:color w:val="000000" w:themeColor="text1"/>
          <w:sz w:val="26"/>
        </w:rPr>
        <w:t>NĂM HỌC:  2018 – 2019</w:t>
      </w:r>
    </w:p>
    <w:p w:rsidR="00F3163E" w:rsidRPr="00C3737B" w:rsidRDefault="00F3163E" w:rsidP="00F3163E">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sidR="00C3737B">
        <w:rPr>
          <w:b/>
          <w:color w:val="000000" w:themeColor="text1"/>
          <w:sz w:val="26"/>
          <w:szCs w:val="26"/>
        </w:rPr>
        <w:t>Cao đẳng chuyên nghiệp</w:t>
      </w:r>
    </w:p>
    <w:p w:rsidR="00F3163E" w:rsidRPr="00325074" w:rsidRDefault="00F3163E" w:rsidP="00F3163E">
      <w:pPr>
        <w:ind w:left="-142" w:firstLine="1942"/>
        <w:rPr>
          <w:b/>
          <w:sz w:val="28"/>
          <w:szCs w:val="28"/>
        </w:rPr>
      </w:pPr>
      <w:r w:rsidRPr="00325074">
        <w:rPr>
          <w:b/>
          <w:color w:val="000000" w:themeColor="text1"/>
          <w:sz w:val="26"/>
          <w:szCs w:val="26"/>
        </w:rPr>
        <w:t xml:space="preserve">Học phần: </w:t>
      </w:r>
      <w:r>
        <w:rPr>
          <w:b/>
          <w:sz w:val="28"/>
          <w:szCs w:val="28"/>
        </w:rPr>
        <w:t xml:space="preserve"> CHÍNH TRỊ</w:t>
      </w:r>
    </w:p>
    <w:p w:rsidR="00F3163E" w:rsidRPr="00325074" w:rsidRDefault="00F3163E" w:rsidP="00F3163E">
      <w:pPr>
        <w:tabs>
          <w:tab w:val="left" w:pos="1800"/>
          <w:tab w:val="left" w:pos="3600"/>
        </w:tabs>
        <w:spacing w:before="60"/>
        <w:rPr>
          <w:b/>
          <w:color w:val="000000" w:themeColor="text1"/>
          <w:sz w:val="26"/>
          <w:szCs w:val="26"/>
        </w:rPr>
      </w:pPr>
      <w:r w:rsidRPr="00325074">
        <w:rPr>
          <w:b/>
          <w:color w:val="000000" w:themeColor="text1"/>
          <w:sz w:val="26"/>
          <w:szCs w:val="26"/>
        </w:rPr>
        <w:tab/>
        <w:t xml:space="preserve">Lớp:  </w:t>
      </w:r>
      <w:r w:rsidR="00C3737B">
        <w:rPr>
          <w:b/>
          <w:color w:val="000000" w:themeColor="text1"/>
          <w:sz w:val="26"/>
          <w:szCs w:val="26"/>
        </w:rPr>
        <w:t>18 C1</w:t>
      </w:r>
      <w:r w:rsidRPr="00325074">
        <w:rPr>
          <w:b/>
          <w:color w:val="000000" w:themeColor="text1"/>
          <w:sz w:val="26"/>
          <w:szCs w:val="26"/>
        </w:rPr>
        <w:t xml:space="preserve">  </w:t>
      </w:r>
      <w:r>
        <w:rPr>
          <w:b/>
          <w:color w:val="000000" w:themeColor="text1"/>
          <w:sz w:val="26"/>
          <w:szCs w:val="26"/>
        </w:rPr>
        <w:t xml:space="preserve">            </w:t>
      </w:r>
      <w:r w:rsidRPr="00325074">
        <w:rPr>
          <w:b/>
          <w:color w:val="000000" w:themeColor="text1"/>
          <w:sz w:val="26"/>
          <w:szCs w:val="26"/>
        </w:rPr>
        <w:t xml:space="preserve"> </w:t>
      </w:r>
      <w:r w:rsidR="00C3737B">
        <w:rPr>
          <w:b/>
          <w:color w:val="000000" w:themeColor="text1"/>
          <w:sz w:val="26"/>
          <w:szCs w:val="26"/>
        </w:rPr>
        <w:t>Ngày thi:  ____ / ____ / 2019</w:t>
      </w:r>
      <w:r w:rsidRPr="00325074">
        <w:rPr>
          <w:b/>
          <w:color w:val="000000" w:themeColor="text1"/>
          <w:sz w:val="26"/>
          <w:szCs w:val="26"/>
        </w:rPr>
        <w:tab/>
      </w:r>
    </w:p>
    <w:p w:rsidR="00F3163E" w:rsidRPr="00325074" w:rsidRDefault="00F3163E" w:rsidP="00F3163E">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F3163E" w:rsidRPr="00325074" w:rsidRDefault="00F3163E" w:rsidP="00F3163E">
      <w:pPr>
        <w:spacing w:line="276" w:lineRule="auto"/>
        <w:ind w:left="1440" w:firstLine="720"/>
        <w:rPr>
          <w:b/>
          <w:lang w:val="vi-VN"/>
        </w:rPr>
      </w:pPr>
    </w:p>
    <w:p w:rsidR="00F3163E" w:rsidRPr="00325074" w:rsidRDefault="00F3163E" w:rsidP="00F3163E">
      <w:pPr>
        <w:spacing w:line="276" w:lineRule="auto"/>
        <w:ind w:left="1440" w:firstLine="720"/>
        <w:rPr>
          <w:sz w:val="26"/>
          <w:szCs w:val="26"/>
          <w:lang w:val="vi-VN"/>
        </w:rPr>
      </w:pPr>
      <w:r w:rsidRPr="00325074">
        <w:rPr>
          <w:sz w:val="26"/>
          <w:szCs w:val="26"/>
          <w:lang w:val="vi-VN"/>
        </w:rPr>
        <w:t>(</w:t>
      </w:r>
      <w:r w:rsidRPr="00325074">
        <w:rPr>
          <w:sz w:val="26"/>
          <w:szCs w:val="26"/>
        </w:rPr>
        <w:t xml:space="preserve">Thí sinh </w:t>
      </w:r>
      <w:r>
        <w:rPr>
          <w:sz w:val="26"/>
          <w:szCs w:val="26"/>
        </w:rPr>
        <w:t xml:space="preserve">không </w:t>
      </w:r>
      <w:r w:rsidRPr="00325074">
        <w:rPr>
          <w:sz w:val="26"/>
          <w:szCs w:val="26"/>
        </w:rPr>
        <w:t xml:space="preserve">được </w:t>
      </w:r>
      <w:r w:rsidRPr="00325074">
        <w:rPr>
          <w:sz w:val="26"/>
          <w:szCs w:val="26"/>
          <w:lang w:val="vi-VN"/>
        </w:rPr>
        <w:t>sử dụng tài liệu)</w:t>
      </w:r>
    </w:p>
    <w:p w:rsidR="00F3163E" w:rsidRPr="00325074" w:rsidRDefault="00F3163E" w:rsidP="00F3163E">
      <w:pPr>
        <w:spacing w:line="276" w:lineRule="auto"/>
        <w:ind w:firstLine="720"/>
        <w:jc w:val="center"/>
        <w:rPr>
          <w:b/>
          <w:sz w:val="26"/>
          <w:szCs w:val="26"/>
        </w:rPr>
      </w:pPr>
      <w:r w:rsidRPr="00325074">
        <w:rPr>
          <w:noProof/>
        </w:rPr>
        <mc:AlternateContent>
          <mc:Choice Requires="wps">
            <w:drawing>
              <wp:anchor distT="0" distB="0" distL="114300" distR="114300" simplePos="0" relativeHeight="251662336" behindDoc="0" locked="0" layoutInCell="1" allowOverlap="1" wp14:anchorId="40DFB32A" wp14:editId="60E9311E">
                <wp:simplePos x="0" y="0"/>
                <wp:positionH relativeFrom="column">
                  <wp:posOffset>-276225</wp:posOffset>
                </wp:positionH>
                <wp:positionV relativeFrom="paragraph">
                  <wp:posOffset>85870</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6750F" w:rsidRDefault="0036750F" w:rsidP="00F3163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DFB32A" id="Rounded Rectangle 9" o:spid="_x0000_s1028" style="position:absolute;left:0;text-align:left;margin-left:-21.75pt;margin-top:6.75pt;width:87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" strokecolor="blue">
                <v:textbox>
                  <w:txbxContent>
                    <w:p w:rsidR="0036750F" w:rsidRDefault="0036750F" w:rsidP="00F3163E">
                      <w:pPr>
                        <w:jc w:val="center"/>
                        <w:rPr>
                          <w:b/>
                          <w:sz w:val="28"/>
                        </w:rPr>
                      </w:pPr>
                      <w:r>
                        <w:rPr>
                          <w:b/>
                          <w:sz w:val="28"/>
                        </w:rPr>
                        <w:t>Đề số 2</w:t>
                      </w:r>
                    </w:p>
                  </w:txbxContent>
                </v:textbox>
              </v:roundrect>
            </w:pict>
          </mc:Fallback>
        </mc:AlternateContent>
      </w:r>
    </w:p>
    <w:p w:rsidR="00F3163E" w:rsidRDefault="00F3163E" w:rsidP="00F3163E">
      <w:pPr>
        <w:tabs>
          <w:tab w:val="left" w:pos="630"/>
        </w:tabs>
        <w:spacing w:before="120" w:line="276" w:lineRule="auto"/>
        <w:ind w:right="454"/>
        <w:jc w:val="both"/>
        <w:rPr>
          <w:b/>
          <w:sz w:val="26"/>
          <w:szCs w:val="26"/>
        </w:rPr>
      </w:pPr>
    </w:p>
    <w:p w:rsidR="00F3163E" w:rsidRPr="00325074" w:rsidRDefault="004F1821" w:rsidP="00F3163E">
      <w:pPr>
        <w:tabs>
          <w:tab w:val="left" w:pos="630"/>
        </w:tabs>
        <w:spacing w:before="120" w:line="276" w:lineRule="auto"/>
        <w:ind w:right="454"/>
        <w:jc w:val="both"/>
        <w:rPr>
          <w:b/>
          <w:sz w:val="26"/>
          <w:szCs w:val="26"/>
        </w:rPr>
      </w:pPr>
      <w:r>
        <w:rPr>
          <w:b/>
          <w:sz w:val="26"/>
          <w:szCs w:val="26"/>
        </w:rPr>
        <w:t>Câu 1: (3</w:t>
      </w:r>
      <w:r w:rsidR="00972A31">
        <w:rPr>
          <w:b/>
          <w:sz w:val="26"/>
          <w:szCs w:val="26"/>
        </w:rPr>
        <w:t>.5</w:t>
      </w:r>
      <w:r w:rsidR="00F3163E" w:rsidRPr="00325074">
        <w:rPr>
          <w:b/>
          <w:sz w:val="26"/>
          <w:szCs w:val="26"/>
        </w:rPr>
        <w:t xml:space="preserve"> điểm)</w:t>
      </w:r>
    </w:p>
    <w:p w:rsidR="004F1821" w:rsidRPr="004F1821" w:rsidRDefault="004F1821" w:rsidP="007568ED">
      <w:pPr>
        <w:spacing w:before="120" w:line="360" w:lineRule="auto"/>
        <w:ind w:right="4" w:firstLine="720"/>
        <w:jc w:val="both"/>
        <w:rPr>
          <w:sz w:val="26"/>
          <w:szCs w:val="26"/>
          <w:lang w:val="vi-VN"/>
        </w:rPr>
      </w:pPr>
      <w:r w:rsidRPr="004F1821">
        <w:rPr>
          <w:sz w:val="26"/>
          <w:szCs w:val="26"/>
        </w:rPr>
        <w:t>Anh (chị) hãy trình bày nội dung q</w:t>
      </w:r>
      <w:r w:rsidRPr="004F1821">
        <w:rPr>
          <w:sz w:val="26"/>
          <w:szCs w:val="26"/>
          <w:lang w:val="vi-VN"/>
        </w:rPr>
        <w:t>uy luật về sự phù hợp của quan hệ sản xuất với trình độ ph</w:t>
      </w:r>
      <w:r>
        <w:rPr>
          <w:sz w:val="26"/>
          <w:szCs w:val="26"/>
          <w:lang w:val="vi-VN"/>
        </w:rPr>
        <w:t>át triển của lực lượng sản xuất. Đánh giá về trình độ</w:t>
      </w:r>
      <w:r>
        <w:rPr>
          <w:sz w:val="26"/>
          <w:szCs w:val="26"/>
        </w:rPr>
        <w:t xml:space="preserve"> của</w:t>
      </w:r>
      <w:r>
        <w:rPr>
          <w:sz w:val="26"/>
          <w:szCs w:val="26"/>
          <w:lang w:val="vi-VN"/>
        </w:rPr>
        <w:t xml:space="preserve"> lực lượng sản xuất ở nước ta hiện nay.</w:t>
      </w:r>
    </w:p>
    <w:p w:rsidR="00F3163E" w:rsidRPr="00325074" w:rsidRDefault="00972A31" w:rsidP="007568ED">
      <w:pPr>
        <w:spacing w:before="120" w:line="360" w:lineRule="auto"/>
        <w:ind w:right="4"/>
        <w:jc w:val="both"/>
        <w:rPr>
          <w:b/>
          <w:sz w:val="26"/>
          <w:szCs w:val="26"/>
        </w:rPr>
      </w:pPr>
      <w:r>
        <w:rPr>
          <w:b/>
          <w:sz w:val="26"/>
          <w:szCs w:val="26"/>
        </w:rPr>
        <w:t>Câu 2: (3</w:t>
      </w:r>
      <w:r w:rsidR="00F3163E">
        <w:rPr>
          <w:b/>
          <w:sz w:val="26"/>
          <w:szCs w:val="26"/>
        </w:rPr>
        <w:t>.0</w:t>
      </w:r>
      <w:r w:rsidR="00F3163E" w:rsidRPr="00325074">
        <w:rPr>
          <w:b/>
          <w:sz w:val="26"/>
          <w:szCs w:val="26"/>
        </w:rPr>
        <w:t xml:space="preserve"> điểm)</w:t>
      </w:r>
    </w:p>
    <w:p w:rsidR="00F3163E" w:rsidRDefault="00F3163E" w:rsidP="007568ED">
      <w:pPr>
        <w:spacing w:line="360" w:lineRule="auto"/>
        <w:ind w:right="4" w:firstLine="630"/>
        <w:jc w:val="both"/>
        <w:rPr>
          <w:sz w:val="26"/>
          <w:szCs w:val="26"/>
        </w:rPr>
      </w:pPr>
      <w:r>
        <w:rPr>
          <w:sz w:val="26"/>
          <w:szCs w:val="26"/>
        </w:rPr>
        <w:t xml:space="preserve">Anh (chị) hãy </w:t>
      </w:r>
      <w:r w:rsidR="00972A31">
        <w:rPr>
          <w:sz w:val="26"/>
          <w:szCs w:val="26"/>
        </w:rPr>
        <w:t xml:space="preserve">phân tích quan điểm về những nguyên tắc xây dựng đạo đức mới của Hồ Chí Minh. Liên hệ việc thực hiện những nguyên tắc </w:t>
      </w:r>
      <w:r w:rsidR="007568ED">
        <w:rPr>
          <w:sz w:val="26"/>
          <w:szCs w:val="26"/>
        </w:rPr>
        <w:t>xây dựng đạo đức mới đối với bản thân.</w:t>
      </w:r>
    </w:p>
    <w:p w:rsidR="007568ED" w:rsidRDefault="007568ED" w:rsidP="007568ED">
      <w:pPr>
        <w:spacing w:line="360" w:lineRule="auto"/>
        <w:ind w:right="4"/>
        <w:jc w:val="both"/>
        <w:rPr>
          <w:b/>
          <w:sz w:val="26"/>
          <w:szCs w:val="26"/>
        </w:rPr>
      </w:pPr>
      <w:r>
        <w:rPr>
          <w:b/>
          <w:sz w:val="26"/>
          <w:szCs w:val="26"/>
        </w:rPr>
        <w:t>Câu 3: (3.5 điểm)</w:t>
      </w:r>
    </w:p>
    <w:p w:rsidR="007568ED" w:rsidRPr="00080294" w:rsidRDefault="007568ED" w:rsidP="007568ED">
      <w:pPr>
        <w:spacing w:line="360" w:lineRule="auto"/>
        <w:ind w:right="4"/>
        <w:jc w:val="both"/>
        <w:rPr>
          <w:sz w:val="26"/>
          <w:szCs w:val="26"/>
        </w:rPr>
      </w:pPr>
      <w:r>
        <w:rPr>
          <w:b/>
          <w:sz w:val="26"/>
          <w:szCs w:val="26"/>
        </w:rPr>
        <w:tab/>
      </w:r>
      <w:r w:rsidR="00080294">
        <w:rPr>
          <w:sz w:val="26"/>
          <w:szCs w:val="26"/>
        </w:rPr>
        <w:t xml:space="preserve">Anh (chị) hãy trình bày quan điểm cơ bản của </w:t>
      </w:r>
      <w:r w:rsidR="00A32A21">
        <w:rPr>
          <w:sz w:val="26"/>
          <w:szCs w:val="26"/>
        </w:rPr>
        <w:t xml:space="preserve">Đảng về </w:t>
      </w:r>
      <w:r w:rsidR="00080294">
        <w:rPr>
          <w:sz w:val="26"/>
          <w:szCs w:val="26"/>
        </w:rPr>
        <w:t>đại đoàn kết</w:t>
      </w:r>
      <w:r w:rsidR="00A32A21">
        <w:rPr>
          <w:sz w:val="26"/>
          <w:szCs w:val="26"/>
        </w:rPr>
        <w:t xml:space="preserve"> dân tộc. Là sinh viên, em cần làm gì để phát huy sức mạnh đại đoàn kết dân tộc ở nước ta hiện nay.</w:t>
      </w:r>
    </w:p>
    <w:p w:rsidR="00F3163E" w:rsidRPr="00325074" w:rsidRDefault="00F3163E" w:rsidP="00F3163E">
      <w:pPr>
        <w:jc w:val="center"/>
      </w:pPr>
      <w:r w:rsidRPr="00325074">
        <w:t>_______Hết_______</w:t>
      </w:r>
    </w:p>
    <w:p w:rsidR="00F3163E" w:rsidRPr="00325074" w:rsidRDefault="00F3163E" w:rsidP="00F3163E">
      <w:pPr>
        <w:jc w:val="center"/>
      </w:pPr>
    </w:p>
    <w:p w:rsidR="00F3163E" w:rsidRPr="00325074" w:rsidRDefault="00F3163E" w:rsidP="00F3163E">
      <w:pPr>
        <w:jc w:val="center"/>
      </w:pPr>
      <w:r w:rsidRPr="00325074">
        <w:t>GHI CHÚ: CÁN BỘ COI THI KHÔNG ĐƯỢC GIẢI THÍCH GÌ THÊM.</w:t>
      </w:r>
    </w:p>
    <w:p w:rsidR="00F3163E" w:rsidRPr="00325074" w:rsidRDefault="00F3163E" w:rsidP="00F3163E">
      <w:pPr>
        <w:jc w:val="center"/>
      </w:pPr>
    </w:p>
    <w:p w:rsidR="00F3163E" w:rsidRPr="00640172" w:rsidRDefault="00F3163E" w:rsidP="00F3163E">
      <w:pPr>
        <w:rPr>
          <w:b/>
        </w:rPr>
      </w:pPr>
      <w:r>
        <w:t xml:space="preserve">         </w:t>
      </w:r>
      <w:r>
        <w:rPr>
          <w:b/>
        </w:rPr>
        <w:t>KT. TRƯỞNG KHOA</w:t>
      </w:r>
    </w:p>
    <w:p w:rsidR="00F3163E" w:rsidRPr="00325074" w:rsidRDefault="00F3163E" w:rsidP="00F3163E">
      <w:pPr>
        <w:rPr>
          <w:b/>
          <w:sz w:val="22"/>
          <w:szCs w:val="22"/>
          <w:lang w:val="vi-VN"/>
        </w:rPr>
      </w:pPr>
      <w:r w:rsidRPr="00325074">
        <w:rPr>
          <w:b/>
          <w:sz w:val="22"/>
          <w:szCs w:val="22"/>
          <w:lang w:val="vi-VN"/>
        </w:rPr>
        <w:t xml:space="preserve">           </w:t>
      </w:r>
      <w:r w:rsidRPr="00325074">
        <w:rPr>
          <w:b/>
          <w:sz w:val="22"/>
          <w:szCs w:val="22"/>
        </w:rPr>
        <w:t xml:space="preserve">PHÓ </w:t>
      </w:r>
      <w:r w:rsidRPr="00325074">
        <w:rPr>
          <w:b/>
          <w:sz w:val="22"/>
          <w:szCs w:val="22"/>
          <w:lang w:val="vi-VN"/>
        </w:rPr>
        <w:t>TRƯỞNG KHOA</w:t>
      </w:r>
      <w:r w:rsidRPr="00325074">
        <w:rPr>
          <w:b/>
          <w:sz w:val="22"/>
          <w:szCs w:val="22"/>
          <w:lang w:val="vi-VN"/>
        </w:rPr>
        <w:tab/>
      </w:r>
      <w:r w:rsidRPr="00325074">
        <w:rPr>
          <w:b/>
          <w:sz w:val="22"/>
          <w:szCs w:val="22"/>
          <w:lang w:val="vi-VN"/>
        </w:rPr>
        <w:tab/>
      </w:r>
      <w:r>
        <w:rPr>
          <w:b/>
          <w:sz w:val="22"/>
          <w:szCs w:val="22"/>
        </w:rPr>
        <w:tab/>
      </w:r>
      <w:r w:rsidRPr="00325074">
        <w:rPr>
          <w:b/>
          <w:sz w:val="22"/>
          <w:szCs w:val="22"/>
          <w:lang w:val="vi-VN"/>
        </w:rPr>
        <w:t>TRƯỞNG BỘ M</w:t>
      </w:r>
      <w:r w:rsidRPr="005C3E4A">
        <w:rPr>
          <w:b/>
          <w:sz w:val="22"/>
          <w:szCs w:val="22"/>
          <w:lang w:val="vi-VN"/>
        </w:rPr>
        <w:t>Ô</w:t>
      </w:r>
      <w:r w:rsidRPr="00325074">
        <w:rPr>
          <w:b/>
          <w:sz w:val="22"/>
          <w:szCs w:val="22"/>
          <w:lang w:val="vi-VN"/>
        </w:rPr>
        <w:t>N</w:t>
      </w:r>
      <w:r w:rsidRPr="00325074">
        <w:rPr>
          <w:b/>
          <w:sz w:val="22"/>
          <w:szCs w:val="22"/>
          <w:lang w:val="vi-VN"/>
        </w:rPr>
        <w:tab/>
      </w:r>
      <w:r w:rsidRPr="00325074">
        <w:rPr>
          <w:b/>
          <w:sz w:val="22"/>
          <w:szCs w:val="22"/>
          <w:lang w:val="vi-VN"/>
        </w:rPr>
        <w:tab/>
      </w:r>
      <w:r w:rsidRPr="00325074">
        <w:rPr>
          <w:b/>
          <w:sz w:val="22"/>
          <w:szCs w:val="22"/>
        </w:rPr>
        <w:t>GIẢNG VIÊN</w:t>
      </w:r>
      <w:r w:rsidRPr="00325074">
        <w:rPr>
          <w:b/>
          <w:sz w:val="22"/>
          <w:szCs w:val="22"/>
          <w:lang w:val="vi-VN"/>
        </w:rPr>
        <w:t xml:space="preserve"> RA ĐỀ</w:t>
      </w:r>
    </w:p>
    <w:p w:rsidR="008D13FD" w:rsidRDefault="00F3163E" w:rsidP="00F3163E">
      <w:pPr>
        <w:ind w:firstLine="720"/>
        <w:rPr>
          <w:b/>
          <w:sz w:val="26"/>
          <w:szCs w:val="26"/>
          <w:lang w:val="vi-VN"/>
        </w:rPr>
      </w:pPr>
      <w:r w:rsidRPr="00325074">
        <w:rPr>
          <w:i/>
          <w:sz w:val="22"/>
          <w:szCs w:val="22"/>
          <w:lang w:val="vi-VN"/>
        </w:rPr>
        <w:tab/>
      </w:r>
      <w:r w:rsidRPr="00325074">
        <w:rPr>
          <w:i/>
          <w:sz w:val="22"/>
          <w:szCs w:val="22"/>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p>
    <w:p w:rsidR="00F3163E" w:rsidRPr="00325074" w:rsidRDefault="00F3163E" w:rsidP="00F3163E">
      <w:pPr>
        <w:ind w:firstLine="720"/>
        <w:rPr>
          <w:b/>
          <w:sz w:val="26"/>
          <w:szCs w:val="26"/>
          <w:lang w:val="vi-VN"/>
        </w:rPr>
      </w:pP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p>
    <w:p w:rsidR="00F3163E" w:rsidRDefault="00F3163E" w:rsidP="00551F95">
      <w:pPr>
        <w:spacing w:line="360" w:lineRule="auto"/>
        <w:ind w:firstLine="360"/>
        <w:jc w:val="right"/>
      </w:pPr>
    </w:p>
    <w:p w:rsidR="00F3163E" w:rsidRPr="00325074" w:rsidRDefault="008D13FD" w:rsidP="00F3163E">
      <w:pPr>
        <w:spacing w:line="360" w:lineRule="auto"/>
        <w:ind w:firstLine="360"/>
        <w:jc w:val="both"/>
        <w:rPr>
          <w:b/>
        </w:rPr>
      </w:pPr>
      <w:r>
        <w:rPr>
          <w:b/>
        </w:rPr>
        <w:t xml:space="preserve">     </w:t>
      </w:r>
      <w:r>
        <w:rPr>
          <w:b/>
        </w:rPr>
        <w:t>Nguyễn Ngọc Quỳnh</w:t>
      </w:r>
      <w:r w:rsidRPr="00325074">
        <w:tab/>
      </w:r>
      <w:r>
        <w:t xml:space="preserve">                     </w:t>
      </w:r>
      <w:r w:rsidR="00F3163E" w:rsidRPr="00325074">
        <w:rPr>
          <w:b/>
        </w:rPr>
        <w:t>Phan Thị Thùy Trang</w:t>
      </w:r>
      <w:r w:rsidR="00F3163E" w:rsidRPr="00325074">
        <w:rPr>
          <w:b/>
        </w:rPr>
        <w:tab/>
        <w:t xml:space="preserve">          Phan Thị Thùy Trang</w:t>
      </w:r>
      <w:r w:rsidR="00F3163E" w:rsidRPr="00325074">
        <w:rPr>
          <w:b/>
        </w:rPr>
        <w:br w:type="page"/>
      </w:r>
    </w:p>
    <w:tbl>
      <w:tblPr>
        <w:tblW w:w="10431" w:type="dxa"/>
        <w:jc w:val="center"/>
        <w:tblLook w:val="01E0" w:firstRow="1" w:lastRow="1" w:firstColumn="1" w:lastColumn="1" w:noHBand="0" w:noVBand="0"/>
      </w:tblPr>
      <w:tblGrid>
        <w:gridCol w:w="11323"/>
        <w:gridCol w:w="222"/>
      </w:tblGrid>
      <w:tr w:rsidR="00F3163E" w:rsidRPr="00325074" w:rsidTr="00D5792C">
        <w:trPr>
          <w:jc w:val="center"/>
        </w:trPr>
        <w:tc>
          <w:tcPr>
            <w:tcW w:w="5139" w:type="dxa"/>
            <w:hideMark/>
          </w:tcPr>
          <w:tbl>
            <w:tblPr>
              <w:tblStyle w:val="TableGrid"/>
              <w:tblW w:w="111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4"/>
              <w:gridCol w:w="6273"/>
            </w:tblGrid>
            <w:tr w:rsidR="00F3163E" w:rsidRPr="00A32A21" w:rsidTr="00D5792C">
              <w:trPr>
                <w:trHeight w:val="370"/>
                <w:jc w:val="center"/>
              </w:trPr>
              <w:tc>
                <w:tcPr>
                  <w:tcW w:w="4834" w:type="dxa"/>
                  <w:hideMark/>
                </w:tcPr>
                <w:p w:rsidR="00F3163E" w:rsidRPr="00A32A21" w:rsidRDefault="00F3163E" w:rsidP="00D5792C">
                  <w:pPr>
                    <w:jc w:val="center"/>
                    <w:rPr>
                      <w:rFonts w:ascii="Times New Roman" w:hAnsi="Times New Roman"/>
                      <w:b/>
                      <w:sz w:val="26"/>
                    </w:rPr>
                  </w:pPr>
                  <w:r w:rsidRPr="00A32A21">
                    <w:rPr>
                      <w:rFonts w:ascii="Times New Roman" w:hAnsi="Times New Roman"/>
                      <w:sz w:val="26"/>
                    </w:rPr>
                    <w:lastRenderedPageBreak/>
                    <w:t>UBND THÀNH PHỐ HỒ CHÍ MINH</w:t>
                  </w:r>
                </w:p>
              </w:tc>
              <w:tc>
                <w:tcPr>
                  <w:tcW w:w="0" w:type="auto"/>
                  <w:hideMark/>
                </w:tcPr>
                <w:p w:rsidR="00F3163E" w:rsidRPr="00A32A21" w:rsidRDefault="00F3163E" w:rsidP="00D5792C">
                  <w:pPr>
                    <w:ind w:right="-25"/>
                    <w:jc w:val="center"/>
                    <w:rPr>
                      <w:rFonts w:ascii="Times New Roman" w:hAnsi="Times New Roman"/>
                      <w:b/>
                      <w:sz w:val="26"/>
                      <w:szCs w:val="26"/>
                    </w:rPr>
                  </w:pPr>
                  <w:r w:rsidRPr="00A32A21">
                    <w:rPr>
                      <w:rFonts w:ascii="Times New Roman" w:hAnsi="Times New Roman"/>
                      <w:b/>
                      <w:sz w:val="26"/>
                      <w:szCs w:val="26"/>
                    </w:rPr>
                    <w:t>CỘNG HÒA XÃ HỘI  CHỦ NGHĨA VIỆT NAM</w:t>
                  </w:r>
                </w:p>
              </w:tc>
            </w:tr>
            <w:tr w:rsidR="00F3163E" w:rsidRPr="00A32A21" w:rsidTr="00D5792C">
              <w:trPr>
                <w:trHeight w:val="387"/>
                <w:jc w:val="center"/>
              </w:trPr>
              <w:tc>
                <w:tcPr>
                  <w:tcW w:w="4834" w:type="dxa"/>
                  <w:hideMark/>
                </w:tcPr>
                <w:p w:rsidR="00F3163E" w:rsidRPr="00A32A21" w:rsidRDefault="00F3163E" w:rsidP="00D5792C">
                  <w:pPr>
                    <w:jc w:val="center"/>
                    <w:rPr>
                      <w:rFonts w:ascii="Times New Roman" w:hAnsi="Times New Roman"/>
                      <w:b/>
                      <w:szCs w:val="26"/>
                    </w:rPr>
                  </w:pPr>
                  <w:r w:rsidRPr="00A32A21">
                    <w:rPr>
                      <w:rFonts w:ascii="Times New Roman" w:hAnsi="Times New Roman"/>
                      <w:b/>
                      <w:szCs w:val="26"/>
                    </w:rPr>
                    <w:t xml:space="preserve">TRƯỜNG CAO ĐẲNG </w:t>
                  </w:r>
                  <w:r w:rsidRPr="00A32A21">
                    <w:rPr>
                      <w:rFonts w:ascii="Times New Roman" w:hAnsi="Times New Roman"/>
                      <w:b/>
                      <w:spacing w:val="-6"/>
                      <w:szCs w:val="26"/>
                    </w:rPr>
                    <w:t>LÝ TỰ TRỌNG</w:t>
                  </w:r>
                </w:p>
              </w:tc>
              <w:tc>
                <w:tcPr>
                  <w:tcW w:w="0" w:type="auto"/>
                  <w:hideMark/>
                </w:tcPr>
                <w:p w:rsidR="00F3163E" w:rsidRPr="00A32A21" w:rsidRDefault="00F3163E" w:rsidP="00D5792C">
                  <w:pPr>
                    <w:jc w:val="center"/>
                    <w:rPr>
                      <w:rFonts w:ascii="Times New Roman" w:hAnsi="Times New Roman"/>
                      <w:b/>
                      <w:sz w:val="26"/>
                      <w:szCs w:val="26"/>
                    </w:rPr>
                  </w:pPr>
                  <w:r w:rsidRPr="00A32A21">
                    <w:rPr>
                      <w:noProof/>
                    </w:rPr>
                    <mc:AlternateContent>
                      <mc:Choice Requires="wps">
                        <w:drawing>
                          <wp:anchor distT="4294967294" distB="4294967294" distL="114300" distR="114300" simplePos="0" relativeHeight="251663360" behindDoc="0" locked="0" layoutInCell="1" allowOverlap="1" wp14:anchorId="6D0E2416" wp14:editId="528B582D">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355EE4" id="Straight Arrow Connector 10" o:spid="_x0000_s1026" type="#_x0000_t32" style="position:absolute;margin-left:60.85pt;margin-top:16.35pt;width:159.7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A32A21">
                    <w:rPr>
                      <w:rFonts w:ascii="Times New Roman" w:hAnsi="Times New Roman"/>
                      <w:b/>
                      <w:sz w:val="28"/>
                    </w:rPr>
                    <w:t>Độc lập - Tự do - Hạnh phúc</w:t>
                  </w:r>
                </w:p>
              </w:tc>
            </w:tr>
            <w:tr w:rsidR="00F3163E" w:rsidRPr="00A32A21" w:rsidTr="00D5792C">
              <w:trPr>
                <w:trHeight w:val="370"/>
                <w:jc w:val="center"/>
              </w:trPr>
              <w:tc>
                <w:tcPr>
                  <w:tcW w:w="4834" w:type="dxa"/>
                  <w:hideMark/>
                </w:tcPr>
                <w:p w:rsidR="00F3163E" w:rsidRPr="00A32A21" w:rsidRDefault="00F3163E" w:rsidP="00D5792C">
                  <w:pPr>
                    <w:jc w:val="center"/>
                    <w:rPr>
                      <w:rFonts w:ascii="Times New Roman" w:hAnsi="Times New Roman"/>
                      <w:b/>
                      <w:szCs w:val="26"/>
                    </w:rPr>
                  </w:pPr>
                  <w:r w:rsidRPr="00A32A21">
                    <w:rPr>
                      <w:rFonts w:ascii="Times New Roman" w:hAnsi="Times New Roman"/>
                      <w:b/>
                      <w:spacing w:val="-6"/>
                      <w:szCs w:val="26"/>
                    </w:rPr>
                    <w:t>TP. HỒ CHÍ MINH</w:t>
                  </w:r>
                </w:p>
              </w:tc>
              <w:tc>
                <w:tcPr>
                  <w:tcW w:w="0" w:type="auto"/>
                </w:tcPr>
                <w:p w:rsidR="00F3163E" w:rsidRPr="00A32A21" w:rsidRDefault="00F3163E" w:rsidP="00D5792C">
                  <w:pPr>
                    <w:jc w:val="center"/>
                    <w:rPr>
                      <w:rFonts w:ascii="Times New Roman" w:hAnsi="Times New Roman"/>
                      <w:b/>
                      <w:sz w:val="26"/>
                      <w:szCs w:val="26"/>
                    </w:rPr>
                  </w:pPr>
                </w:p>
              </w:tc>
            </w:tr>
            <w:tr w:rsidR="00F3163E" w:rsidRPr="00A32A21" w:rsidTr="00D5792C">
              <w:trPr>
                <w:trHeight w:val="370"/>
                <w:jc w:val="center"/>
              </w:trPr>
              <w:tc>
                <w:tcPr>
                  <w:tcW w:w="4834" w:type="dxa"/>
                  <w:hideMark/>
                </w:tcPr>
                <w:p w:rsidR="00F3163E" w:rsidRPr="00A32A21" w:rsidRDefault="00F3163E" w:rsidP="00D5792C">
                  <w:pPr>
                    <w:jc w:val="center"/>
                    <w:rPr>
                      <w:rFonts w:ascii="Times New Roman" w:hAnsi="Times New Roman"/>
                      <w:b/>
                      <w:sz w:val="26"/>
                      <w:szCs w:val="26"/>
                    </w:rPr>
                  </w:pPr>
                  <w:r w:rsidRPr="00A32A21">
                    <w:rPr>
                      <w:noProof/>
                    </w:rPr>
                    <mc:AlternateContent>
                      <mc:Choice Requires="wps">
                        <w:drawing>
                          <wp:anchor distT="4294967294" distB="4294967294" distL="114300" distR="114300" simplePos="0" relativeHeight="251664384" behindDoc="0" locked="0" layoutInCell="1" allowOverlap="1" wp14:anchorId="46C29DAC" wp14:editId="3327BBD5">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0074AF" id="Straight Arrow Connector 11" o:spid="_x0000_s1026" type="#_x0000_t32" style="position:absolute;margin-left:37.5pt;margin-top:1.55pt;width:146.2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F3163E" w:rsidRPr="00A32A21" w:rsidRDefault="00F3163E" w:rsidP="00D5792C">
                  <w:pPr>
                    <w:jc w:val="center"/>
                    <w:rPr>
                      <w:rFonts w:ascii="Times New Roman" w:hAnsi="Times New Roman"/>
                      <w:b/>
                      <w:sz w:val="26"/>
                      <w:szCs w:val="26"/>
                    </w:rPr>
                  </w:pPr>
                </w:p>
              </w:tc>
            </w:tr>
          </w:tbl>
          <w:p w:rsidR="00F3163E" w:rsidRPr="00325074" w:rsidRDefault="00F3163E" w:rsidP="00D5792C">
            <w:pPr>
              <w:spacing w:before="120" w:line="360" w:lineRule="auto"/>
              <w:ind w:firstLine="360"/>
              <w:jc w:val="center"/>
            </w:pPr>
          </w:p>
        </w:tc>
        <w:tc>
          <w:tcPr>
            <w:tcW w:w="5292" w:type="dxa"/>
          </w:tcPr>
          <w:p w:rsidR="00F3163E" w:rsidRPr="00325074" w:rsidRDefault="00F3163E" w:rsidP="00D5792C">
            <w:pPr>
              <w:spacing w:before="120" w:line="360" w:lineRule="auto"/>
              <w:ind w:firstLine="360"/>
              <w:jc w:val="center"/>
            </w:pPr>
          </w:p>
        </w:tc>
      </w:tr>
    </w:tbl>
    <w:p w:rsidR="00F3163E" w:rsidRPr="00325074" w:rsidRDefault="00F3163E" w:rsidP="00F3163E"/>
    <w:p w:rsidR="00F3163E" w:rsidRPr="00325074" w:rsidRDefault="00F3163E" w:rsidP="00F3163E">
      <w:pPr>
        <w:spacing w:before="60" w:after="60"/>
        <w:jc w:val="center"/>
        <w:rPr>
          <w:b/>
          <w:color w:val="000000" w:themeColor="text1"/>
          <w:sz w:val="36"/>
          <w:szCs w:val="44"/>
        </w:rPr>
      </w:pPr>
      <w:r w:rsidRPr="00325074">
        <w:rPr>
          <w:b/>
          <w:color w:val="000000" w:themeColor="text1"/>
          <w:sz w:val="36"/>
          <w:szCs w:val="44"/>
        </w:rPr>
        <w:t>ĐÁP ÁN ĐỀ THI KẾT THÚC HỌC PHẦN LÝ THUYẾT</w:t>
      </w:r>
    </w:p>
    <w:p w:rsidR="00F3163E" w:rsidRPr="00325074" w:rsidRDefault="00F3163E" w:rsidP="00F3163E">
      <w:pPr>
        <w:spacing w:before="60" w:after="60"/>
        <w:jc w:val="center"/>
        <w:rPr>
          <w:b/>
          <w:color w:val="000000" w:themeColor="text1"/>
          <w:sz w:val="26"/>
        </w:rPr>
      </w:pPr>
      <w:r w:rsidRPr="00325074">
        <w:rPr>
          <w:b/>
          <w:color w:val="000000" w:themeColor="text1"/>
          <w:sz w:val="26"/>
        </w:rPr>
        <w:t>HỌC KỲ: I</w:t>
      </w:r>
      <w:r w:rsidR="00A32A21">
        <w:rPr>
          <w:b/>
          <w:color w:val="000000" w:themeColor="text1"/>
          <w:sz w:val="26"/>
        </w:rPr>
        <w:t xml:space="preserve">  </w:t>
      </w:r>
      <w:r w:rsidR="00A32A21">
        <w:rPr>
          <w:b/>
          <w:color w:val="000000" w:themeColor="text1"/>
          <w:sz w:val="26"/>
        </w:rPr>
        <w:tab/>
      </w:r>
      <w:r w:rsidR="00A32A21">
        <w:rPr>
          <w:b/>
          <w:color w:val="000000" w:themeColor="text1"/>
          <w:sz w:val="26"/>
        </w:rPr>
        <w:tab/>
        <w:t>NĂM HỌC:  2018 - 2019</w:t>
      </w:r>
    </w:p>
    <w:p w:rsidR="00F3163E" w:rsidRPr="00325074" w:rsidRDefault="00F3163E" w:rsidP="00F3163E">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sidR="00A32A21">
        <w:rPr>
          <w:b/>
          <w:sz w:val="28"/>
          <w:szCs w:val="28"/>
        </w:rPr>
        <w:t>Cao đẳng chuyên nghiệp</w:t>
      </w:r>
    </w:p>
    <w:p w:rsidR="00F3163E" w:rsidRPr="00325074" w:rsidRDefault="00F3163E" w:rsidP="00F3163E">
      <w:pPr>
        <w:ind w:left="-142" w:firstLine="1942"/>
        <w:rPr>
          <w:b/>
          <w:sz w:val="28"/>
          <w:szCs w:val="28"/>
        </w:rPr>
      </w:pPr>
      <w:r w:rsidRPr="00325074">
        <w:rPr>
          <w:b/>
          <w:color w:val="000000" w:themeColor="text1"/>
          <w:sz w:val="26"/>
          <w:szCs w:val="26"/>
        </w:rPr>
        <w:t xml:space="preserve">Học phần: </w:t>
      </w:r>
      <w:r>
        <w:rPr>
          <w:b/>
          <w:sz w:val="28"/>
          <w:szCs w:val="28"/>
        </w:rPr>
        <w:t xml:space="preserve"> CHÍNH TRỊ</w:t>
      </w:r>
    </w:p>
    <w:p w:rsidR="00F3163E" w:rsidRPr="00325074" w:rsidRDefault="00F3163E" w:rsidP="00F3163E">
      <w:pPr>
        <w:tabs>
          <w:tab w:val="left" w:pos="1800"/>
          <w:tab w:val="left" w:pos="3600"/>
        </w:tabs>
        <w:spacing w:before="60"/>
        <w:rPr>
          <w:b/>
          <w:color w:val="000000" w:themeColor="text1"/>
          <w:sz w:val="26"/>
          <w:szCs w:val="26"/>
        </w:rPr>
      </w:pPr>
      <w:r w:rsidRPr="00325074">
        <w:rPr>
          <w:b/>
          <w:color w:val="000000" w:themeColor="text1"/>
          <w:sz w:val="26"/>
          <w:szCs w:val="26"/>
        </w:rPr>
        <w:tab/>
        <w:t>Lớp:</w:t>
      </w:r>
      <w:r w:rsidR="00A32A21">
        <w:rPr>
          <w:b/>
          <w:color w:val="000000" w:themeColor="text1"/>
          <w:sz w:val="26"/>
          <w:szCs w:val="26"/>
        </w:rPr>
        <w:t xml:space="preserve">       </w:t>
      </w:r>
      <w:r w:rsidRPr="00325074">
        <w:rPr>
          <w:b/>
          <w:color w:val="000000" w:themeColor="text1"/>
          <w:sz w:val="26"/>
          <w:szCs w:val="26"/>
        </w:rPr>
        <w:t xml:space="preserve"> </w:t>
      </w:r>
      <w:r w:rsidR="00A32A21">
        <w:rPr>
          <w:b/>
          <w:color w:val="000000" w:themeColor="text1"/>
          <w:sz w:val="26"/>
          <w:szCs w:val="26"/>
        </w:rPr>
        <w:t xml:space="preserve">18C1 </w:t>
      </w:r>
      <w:r w:rsidRPr="00325074">
        <w:rPr>
          <w:b/>
          <w:color w:val="000000" w:themeColor="text1"/>
          <w:sz w:val="26"/>
          <w:szCs w:val="26"/>
        </w:rPr>
        <w:t xml:space="preserve"> </w:t>
      </w:r>
      <w:r w:rsidR="00A32A21">
        <w:rPr>
          <w:b/>
          <w:color w:val="000000" w:themeColor="text1"/>
          <w:sz w:val="26"/>
          <w:szCs w:val="26"/>
        </w:rPr>
        <w:t xml:space="preserve">            Ngày thi:  ____ / ____ / 2019</w:t>
      </w:r>
    </w:p>
    <w:p w:rsidR="00F3163E" w:rsidRPr="00325074" w:rsidRDefault="00F3163E" w:rsidP="00F3163E">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F3163E" w:rsidRPr="00325074" w:rsidRDefault="00F3163E" w:rsidP="00F3163E">
      <w:pPr>
        <w:spacing w:line="276" w:lineRule="auto"/>
        <w:ind w:left="1440" w:firstLine="720"/>
        <w:rPr>
          <w:b/>
          <w:lang w:val="vi-VN"/>
        </w:rPr>
      </w:pPr>
    </w:p>
    <w:p w:rsidR="00F3163E" w:rsidRPr="00325074" w:rsidRDefault="00F3163E" w:rsidP="00F3163E">
      <w:pPr>
        <w:spacing w:line="276" w:lineRule="auto"/>
        <w:ind w:left="1440" w:firstLine="720"/>
        <w:rPr>
          <w:sz w:val="26"/>
          <w:szCs w:val="26"/>
          <w:lang w:val="vi-VN"/>
        </w:rPr>
      </w:pPr>
      <w:r w:rsidRPr="00325074">
        <w:rPr>
          <w:sz w:val="26"/>
          <w:szCs w:val="26"/>
          <w:lang w:val="vi-VN"/>
        </w:rPr>
        <w:t>(</w:t>
      </w:r>
      <w:r w:rsidRPr="00325074">
        <w:rPr>
          <w:sz w:val="26"/>
          <w:szCs w:val="26"/>
        </w:rPr>
        <w:t xml:space="preserve">Thí sinh </w:t>
      </w:r>
      <w:r>
        <w:rPr>
          <w:sz w:val="26"/>
          <w:szCs w:val="26"/>
        </w:rPr>
        <w:t xml:space="preserve">không </w:t>
      </w:r>
      <w:r w:rsidRPr="00325074">
        <w:rPr>
          <w:sz w:val="26"/>
          <w:szCs w:val="26"/>
        </w:rPr>
        <w:t xml:space="preserve">được </w:t>
      </w:r>
      <w:r w:rsidRPr="00325074">
        <w:rPr>
          <w:sz w:val="26"/>
          <w:szCs w:val="26"/>
          <w:lang w:val="vi-VN"/>
        </w:rPr>
        <w:t>sử dụng tài liệu)</w:t>
      </w:r>
    </w:p>
    <w:p w:rsidR="00F3163E" w:rsidRDefault="00F3163E" w:rsidP="00F3163E">
      <w:pPr>
        <w:spacing w:line="276" w:lineRule="auto"/>
        <w:ind w:firstLine="720"/>
        <w:jc w:val="center"/>
        <w:rPr>
          <w:b/>
          <w:sz w:val="26"/>
          <w:szCs w:val="26"/>
        </w:rPr>
      </w:pPr>
      <w:r w:rsidRPr="00325074">
        <w:rPr>
          <w:noProof/>
        </w:rPr>
        <mc:AlternateContent>
          <mc:Choice Requires="wps">
            <w:drawing>
              <wp:anchor distT="0" distB="0" distL="114300" distR="114300" simplePos="0" relativeHeight="251665408" behindDoc="0" locked="0" layoutInCell="1" allowOverlap="1" wp14:anchorId="165DA6E2" wp14:editId="21D7F10A">
                <wp:simplePos x="0" y="0"/>
                <wp:positionH relativeFrom="column">
                  <wp:posOffset>-276225</wp:posOffset>
                </wp:positionH>
                <wp:positionV relativeFrom="paragraph">
                  <wp:posOffset>111615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6750F" w:rsidRDefault="0036750F" w:rsidP="00F3163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5DA6E2" id="Rounded Rectangle 12" o:spid="_x0000_s1029" style="position:absolute;left:0;text-align:left;margin-left:-21.75pt;margin-top:8.8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" strokecolor="blue">
                <v:textbox>
                  <w:txbxContent>
                    <w:p w:rsidR="0036750F" w:rsidRDefault="0036750F" w:rsidP="00F3163E">
                      <w:pPr>
                        <w:jc w:val="center"/>
                        <w:rPr>
                          <w:b/>
                          <w:sz w:val="28"/>
                        </w:rPr>
                      </w:pPr>
                      <w:r>
                        <w:rPr>
                          <w:b/>
                          <w:sz w:val="28"/>
                        </w:rPr>
                        <w:t>Đề số 2</w:t>
                      </w:r>
                    </w:p>
                  </w:txbxContent>
                </v:textbox>
              </v:roundrect>
            </w:pict>
          </mc:Fallback>
        </mc:AlternateContent>
      </w:r>
    </w:p>
    <w:p w:rsidR="00F3163E" w:rsidRPr="00325074" w:rsidRDefault="00F3163E" w:rsidP="00F3163E">
      <w:pPr>
        <w:spacing w:line="276" w:lineRule="auto"/>
        <w:ind w:firstLine="720"/>
        <w:jc w:val="center"/>
        <w:rPr>
          <w:b/>
          <w:sz w:val="26"/>
          <w:szCs w:val="26"/>
        </w:rPr>
      </w:pPr>
    </w:p>
    <w:tbl>
      <w:tblPr>
        <w:tblpPr w:leftFromText="180" w:rightFromText="180" w:vertAnchor="text" w:horzAnchor="margin" w:tblpX="-504" w:tblpY="334"/>
        <w:tblW w:w="10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810"/>
        <w:gridCol w:w="7691"/>
        <w:gridCol w:w="1129"/>
      </w:tblGrid>
      <w:tr w:rsidR="00F3163E" w:rsidRPr="00325074" w:rsidTr="00D5792C">
        <w:trPr>
          <w:trHeight w:val="338"/>
        </w:trPr>
        <w:tc>
          <w:tcPr>
            <w:tcW w:w="1188" w:type="dxa"/>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pPr>
              <w:widowControl w:val="0"/>
              <w:spacing w:line="312" w:lineRule="auto"/>
              <w:ind w:firstLine="360"/>
              <w:jc w:val="center"/>
              <w:rPr>
                <w:b/>
              </w:rPr>
            </w:pPr>
            <w:r w:rsidRPr="00325074">
              <w:rPr>
                <w:b/>
              </w:rPr>
              <w:t>Câu</w:t>
            </w:r>
          </w:p>
        </w:tc>
        <w:tc>
          <w:tcPr>
            <w:tcW w:w="810" w:type="dxa"/>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pPr>
              <w:widowControl w:val="0"/>
              <w:spacing w:line="312" w:lineRule="auto"/>
              <w:ind w:firstLine="360"/>
              <w:jc w:val="center"/>
              <w:rPr>
                <w:b/>
              </w:rPr>
            </w:pPr>
            <w:r w:rsidRPr="00325074">
              <w:rPr>
                <w:b/>
              </w:rPr>
              <w:t>Ý</w:t>
            </w:r>
          </w:p>
        </w:tc>
        <w:tc>
          <w:tcPr>
            <w:tcW w:w="7691" w:type="dxa"/>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pPr>
              <w:widowControl w:val="0"/>
              <w:spacing w:line="312" w:lineRule="auto"/>
              <w:ind w:firstLine="360"/>
              <w:jc w:val="center"/>
              <w:rPr>
                <w:b/>
              </w:rPr>
            </w:pPr>
            <w:r w:rsidRPr="00325074">
              <w:rPr>
                <w:b/>
              </w:rPr>
              <w:t>Đáp án</w:t>
            </w:r>
          </w:p>
        </w:tc>
        <w:tc>
          <w:tcPr>
            <w:tcW w:w="1129" w:type="dxa"/>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pPr>
              <w:widowControl w:val="0"/>
              <w:spacing w:line="312" w:lineRule="auto"/>
              <w:ind w:firstLine="360"/>
              <w:jc w:val="center"/>
              <w:rPr>
                <w:b/>
              </w:rPr>
            </w:pPr>
            <w:r w:rsidRPr="00325074">
              <w:rPr>
                <w:b/>
              </w:rPr>
              <w:t>Điểm</w:t>
            </w:r>
          </w:p>
        </w:tc>
      </w:tr>
      <w:tr w:rsidR="00F3163E" w:rsidRPr="00325074" w:rsidTr="00D5792C">
        <w:trPr>
          <w:trHeight w:val="702"/>
        </w:trPr>
        <w:tc>
          <w:tcPr>
            <w:tcW w:w="1188" w:type="dxa"/>
            <w:tcBorders>
              <w:top w:val="single" w:sz="4" w:space="0" w:color="auto"/>
              <w:left w:val="single" w:sz="4" w:space="0" w:color="auto"/>
              <w:bottom w:val="single" w:sz="4" w:space="0" w:color="auto"/>
              <w:right w:val="single" w:sz="4" w:space="0" w:color="auto"/>
            </w:tcBorders>
            <w:hideMark/>
          </w:tcPr>
          <w:p w:rsidR="00F3163E" w:rsidRPr="00325074" w:rsidRDefault="00F3163E" w:rsidP="00D5792C">
            <w:pPr>
              <w:widowControl w:val="0"/>
              <w:spacing w:before="360" w:line="480" w:lineRule="auto"/>
              <w:ind w:firstLine="360"/>
              <w:jc w:val="center"/>
              <w:rPr>
                <w:b/>
              </w:rPr>
            </w:pPr>
            <w:r w:rsidRPr="00325074">
              <w:rPr>
                <w:b/>
              </w:rPr>
              <w:t>1</w:t>
            </w:r>
          </w:p>
        </w:tc>
        <w:tc>
          <w:tcPr>
            <w:tcW w:w="810" w:type="dxa"/>
            <w:tcBorders>
              <w:top w:val="single" w:sz="4" w:space="0" w:color="auto"/>
              <w:left w:val="single" w:sz="4" w:space="0" w:color="auto"/>
              <w:bottom w:val="single" w:sz="4" w:space="0" w:color="auto"/>
              <w:right w:val="single" w:sz="4" w:space="0" w:color="auto"/>
            </w:tcBorders>
          </w:tcPr>
          <w:p w:rsidR="00F3163E" w:rsidRPr="00325074" w:rsidRDefault="00F3163E" w:rsidP="00D5792C">
            <w:pPr>
              <w:widowControl w:val="0"/>
              <w:spacing w:before="360" w:line="480" w:lineRule="auto"/>
              <w:ind w:firstLine="360"/>
              <w:jc w:val="both"/>
            </w:pPr>
          </w:p>
        </w:tc>
        <w:tc>
          <w:tcPr>
            <w:tcW w:w="7691" w:type="dxa"/>
            <w:tcBorders>
              <w:top w:val="single" w:sz="4" w:space="0" w:color="auto"/>
              <w:left w:val="single" w:sz="4" w:space="0" w:color="auto"/>
              <w:bottom w:val="single" w:sz="4" w:space="0" w:color="auto"/>
              <w:right w:val="single" w:sz="4" w:space="0" w:color="auto"/>
            </w:tcBorders>
          </w:tcPr>
          <w:p w:rsidR="00F3163E" w:rsidRPr="00325074" w:rsidRDefault="00F3163E" w:rsidP="00D5792C">
            <w:pPr>
              <w:widowControl w:val="0"/>
              <w:spacing w:before="360" w:line="480" w:lineRule="auto"/>
              <w:ind w:firstLine="360"/>
              <w:jc w:val="both"/>
            </w:pPr>
          </w:p>
        </w:tc>
        <w:tc>
          <w:tcPr>
            <w:tcW w:w="1129" w:type="dxa"/>
            <w:tcBorders>
              <w:top w:val="single" w:sz="4" w:space="0" w:color="auto"/>
              <w:left w:val="single" w:sz="4" w:space="0" w:color="auto"/>
              <w:bottom w:val="single" w:sz="4" w:space="0" w:color="auto"/>
              <w:right w:val="single" w:sz="4" w:space="0" w:color="auto"/>
            </w:tcBorders>
            <w:hideMark/>
          </w:tcPr>
          <w:p w:rsidR="00F3163E" w:rsidRPr="00325074" w:rsidRDefault="000D6A1C" w:rsidP="00D5792C">
            <w:pPr>
              <w:widowControl w:val="0"/>
              <w:spacing w:before="360" w:line="480" w:lineRule="auto"/>
              <w:ind w:firstLine="360"/>
              <w:jc w:val="both"/>
              <w:rPr>
                <w:b/>
              </w:rPr>
            </w:pPr>
            <w:r>
              <w:rPr>
                <w:b/>
              </w:rPr>
              <w:t>3.5</w:t>
            </w:r>
          </w:p>
        </w:tc>
      </w:tr>
      <w:tr w:rsidR="00F3163E" w:rsidRPr="00626653" w:rsidTr="00D5792C">
        <w:trPr>
          <w:trHeight w:val="950"/>
        </w:trPr>
        <w:tc>
          <w:tcPr>
            <w:tcW w:w="1188" w:type="dxa"/>
            <w:vMerge w:val="restart"/>
            <w:tcBorders>
              <w:top w:val="single" w:sz="4" w:space="0" w:color="auto"/>
              <w:left w:val="single" w:sz="4" w:space="0" w:color="auto"/>
              <w:bottom w:val="single" w:sz="4" w:space="0" w:color="auto"/>
              <w:right w:val="single" w:sz="4" w:space="0" w:color="auto"/>
            </w:tcBorders>
          </w:tcPr>
          <w:p w:rsidR="00F3163E" w:rsidRPr="00626653" w:rsidRDefault="00F3163E" w:rsidP="00D5792C">
            <w:pPr>
              <w:widowControl w:val="0"/>
              <w:spacing w:before="360" w:line="360" w:lineRule="auto"/>
              <w:ind w:firstLine="360"/>
              <w:jc w:val="both"/>
              <w:rPr>
                <w:sz w:val="26"/>
                <w:szCs w:val="26"/>
              </w:rPr>
            </w:pPr>
          </w:p>
        </w:tc>
        <w:tc>
          <w:tcPr>
            <w:tcW w:w="810" w:type="dxa"/>
            <w:tcBorders>
              <w:top w:val="single" w:sz="4" w:space="0" w:color="auto"/>
              <w:left w:val="single" w:sz="4" w:space="0" w:color="auto"/>
              <w:bottom w:val="single" w:sz="4" w:space="0" w:color="auto"/>
              <w:right w:val="single" w:sz="4" w:space="0" w:color="auto"/>
            </w:tcBorders>
            <w:hideMark/>
          </w:tcPr>
          <w:p w:rsidR="00F3163E" w:rsidRPr="00626653" w:rsidRDefault="00F3163E" w:rsidP="00D5792C">
            <w:pPr>
              <w:widowControl w:val="0"/>
              <w:spacing w:line="360" w:lineRule="auto"/>
              <w:ind w:firstLine="360"/>
              <w:jc w:val="both"/>
              <w:rPr>
                <w:sz w:val="26"/>
                <w:szCs w:val="26"/>
              </w:rPr>
            </w:pPr>
            <w:r w:rsidRPr="00626653">
              <w:rPr>
                <w:sz w:val="26"/>
                <w:szCs w:val="26"/>
              </w:rPr>
              <w:t>a</w:t>
            </w:r>
          </w:p>
        </w:tc>
        <w:tc>
          <w:tcPr>
            <w:tcW w:w="7691" w:type="dxa"/>
            <w:tcBorders>
              <w:top w:val="single" w:sz="4" w:space="0" w:color="auto"/>
              <w:left w:val="single" w:sz="4" w:space="0" w:color="auto"/>
              <w:bottom w:val="single" w:sz="4" w:space="0" w:color="auto"/>
              <w:right w:val="single" w:sz="4" w:space="0" w:color="auto"/>
            </w:tcBorders>
            <w:hideMark/>
          </w:tcPr>
          <w:p w:rsidR="000D6A1C" w:rsidRPr="00FE0453" w:rsidRDefault="000D6A1C" w:rsidP="000D6A1C">
            <w:pPr>
              <w:tabs>
                <w:tab w:val="left" w:pos="284"/>
              </w:tabs>
              <w:autoSpaceDE w:val="0"/>
              <w:autoSpaceDN w:val="0"/>
              <w:adjustRightInd w:val="0"/>
              <w:spacing w:line="312" w:lineRule="auto"/>
              <w:ind w:firstLine="567"/>
              <w:jc w:val="both"/>
              <w:rPr>
                <w:sz w:val="26"/>
                <w:szCs w:val="26"/>
                <w:lang w:val="vi-VN"/>
              </w:rPr>
            </w:pPr>
            <w:r w:rsidRPr="00FE0453">
              <w:rPr>
                <w:i/>
                <w:sz w:val="26"/>
                <w:szCs w:val="26"/>
                <w:lang w:val="vi-VN"/>
              </w:rPr>
              <w:t>Trình độ của lực lượng sản xuất</w:t>
            </w:r>
            <w:r w:rsidRPr="00FE0453">
              <w:rPr>
                <w:sz w:val="26"/>
                <w:szCs w:val="26"/>
                <w:lang w:val="vi-VN"/>
              </w:rPr>
              <w:t xml:space="preserve"> là trình độ phát triển khoa học và công nghệ, công cụ lao động, phân công lao động và người lao động. </w:t>
            </w:r>
          </w:p>
          <w:p w:rsidR="000D6A1C" w:rsidRPr="00FE0453" w:rsidRDefault="000D6A1C" w:rsidP="000D6A1C">
            <w:pPr>
              <w:keepNext/>
              <w:widowControl w:val="0"/>
              <w:tabs>
                <w:tab w:val="left" w:pos="284"/>
              </w:tabs>
              <w:autoSpaceDE w:val="0"/>
              <w:autoSpaceDN w:val="0"/>
              <w:adjustRightInd w:val="0"/>
              <w:spacing w:line="312" w:lineRule="auto"/>
              <w:ind w:firstLine="567"/>
              <w:jc w:val="both"/>
              <w:rPr>
                <w:i/>
                <w:iCs/>
                <w:sz w:val="26"/>
                <w:szCs w:val="26"/>
                <w:lang w:val="vi-VN"/>
              </w:rPr>
            </w:pPr>
            <w:r w:rsidRPr="00FE0453">
              <w:rPr>
                <w:sz w:val="26"/>
                <w:szCs w:val="26"/>
                <w:lang w:val="vi-VN"/>
              </w:rPr>
              <w:t xml:space="preserve">- </w:t>
            </w:r>
            <w:r w:rsidRPr="00FE0453">
              <w:rPr>
                <w:sz w:val="26"/>
                <w:szCs w:val="26"/>
                <w:lang w:val="vi-VN"/>
              </w:rPr>
              <w:tab/>
            </w:r>
            <w:r w:rsidRPr="00FE0453">
              <w:rPr>
                <w:i/>
                <w:iCs/>
                <w:sz w:val="26"/>
                <w:szCs w:val="26"/>
                <w:lang w:val="vi-VN"/>
              </w:rPr>
              <w:t xml:space="preserve">Lực lượng sản xuất quyết định quan hệ sản xuất </w:t>
            </w:r>
          </w:p>
          <w:p w:rsidR="000D6A1C" w:rsidRPr="00FE0453" w:rsidRDefault="000D6A1C" w:rsidP="000D6A1C">
            <w:pPr>
              <w:keepNext/>
              <w:widowControl w:val="0"/>
              <w:tabs>
                <w:tab w:val="left" w:pos="284"/>
              </w:tabs>
              <w:autoSpaceDE w:val="0"/>
              <w:autoSpaceDN w:val="0"/>
              <w:adjustRightInd w:val="0"/>
              <w:spacing w:line="312" w:lineRule="auto"/>
              <w:ind w:firstLine="567"/>
              <w:jc w:val="both"/>
              <w:rPr>
                <w:sz w:val="26"/>
                <w:szCs w:val="26"/>
                <w:lang w:val="vi-VN"/>
              </w:rPr>
            </w:pPr>
            <w:r w:rsidRPr="00FE0453">
              <w:rPr>
                <w:sz w:val="26"/>
                <w:szCs w:val="26"/>
                <w:lang w:val="vi-VN"/>
              </w:rPr>
              <w:t xml:space="preserve">Trong mỗi phương thức sản xuất, lực lượng sản xuất và quan hệ sản xuất gắn bó hữu cơ với nhau. Lực lượng sản xuất là nội dung vật chất, quan hệ sản xuất là hình thức xã hội của phương thức sản xuất. Mối quan hệ giữa lực lượng sản xuất và quan hệ sản xuất là mối quan hệ nội dung và hình thức của quá trình sản xuất. </w:t>
            </w:r>
          </w:p>
          <w:p w:rsidR="000D6A1C" w:rsidRPr="00FE0453" w:rsidRDefault="000D6A1C" w:rsidP="000D6A1C">
            <w:pPr>
              <w:tabs>
                <w:tab w:val="left" w:pos="284"/>
              </w:tabs>
              <w:autoSpaceDE w:val="0"/>
              <w:autoSpaceDN w:val="0"/>
              <w:adjustRightInd w:val="0"/>
              <w:spacing w:line="312" w:lineRule="auto"/>
              <w:ind w:firstLine="567"/>
              <w:jc w:val="both"/>
              <w:rPr>
                <w:sz w:val="26"/>
                <w:szCs w:val="26"/>
                <w:lang w:val="vi-VN"/>
              </w:rPr>
            </w:pPr>
            <w:r w:rsidRPr="00FE0453">
              <w:rPr>
                <w:sz w:val="26"/>
                <w:szCs w:val="26"/>
                <w:lang w:val="vi-VN"/>
              </w:rPr>
              <w:t>Lực lượng sản xuất quyết định quan hệ sản xuất, thể hiện:</w:t>
            </w:r>
          </w:p>
          <w:p w:rsidR="000D6A1C" w:rsidRPr="00FE0453" w:rsidRDefault="000D6A1C" w:rsidP="000D6A1C">
            <w:pPr>
              <w:tabs>
                <w:tab w:val="left" w:pos="284"/>
              </w:tabs>
              <w:autoSpaceDE w:val="0"/>
              <w:autoSpaceDN w:val="0"/>
              <w:adjustRightInd w:val="0"/>
              <w:spacing w:line="312" w:lineRule="auto"/>
              <w:ind w:firstLine="567"/>
              <w:jc w:val="both"/>
              <w:rPr>
                <w:sz w:val="26"/>
                <w:szCs w:val="26"/>
                <w:lang w:val="vi-VN"/>
              </w:rPr>
            </w:pPr>
            <w:r w:rsidRPr="00FE0453">
              <w:rPr>
                <w:sz w:val="26"/>
                <w:szCs w:val="26"/>
                <w:lang w:val="vi-VN"/>
              </w:rPr>
              <w:t>+ Lực lượng sản xuất như thế nào về tính chất và trình độ thì quan hệ sản xuất phải phù hợp như thế ấy. Trình độ của lực lượng sản xuất thủ công, với công cụ thô sơ có tính chất cá nhân thì phù hợp với nó là quan hệ sản xuất cá thể.</w:t>
            </w:r>
          </w:p>
          <w:p w:rsidR="00686DCF" w:rsidRDefault="000D6A1C" w:rsidP="000D6A1C">
            <w:pPr>
              <w:tabs>
                <w:tab w:val="left" w:pos="284"/>
              </w:tabs>
              <w:autoSpaceDE w:val="0"/>
              <w:autoSpaceDN w:val="0"/>
              <w:adjustRightInd w:val="0"/>
              <w:spacing w:line="312" w:lineRule="auto"/>
              <w:ind w:firstLine="567"/>
              <w:jc w:val="both"/>
              <w:rPr>
                <w:sz w:val="26"/>
                <w:szCs w:val="26"/>
                <w:lang w:val="vi-VN"/>
              </w:rPr>
            </w:pPr>
            <w:r w:rsidRPr="00FE0453">
              <w:rPr>
                <w:sz w:val="26"/>
                <w:szCs w:val="26"/>
                <w:lang w:val="vi-VN"/>
              </w:rPr>
              <w:t xml:space="preserve">+  Khi lực lượng sản xuất thay đổi tính chất và trình độ thì quan hệ sản xuất cũng thay đổi theo. </w:t>
            </w:r>
          </w:p>
          <w:p w:rsidR="000D6A1C" w:rsidRPr="00FE0453" w:rsidRDefault="000D6A1C" w:rsidP="000D6A1C">
            <w:pPr>
              <w:tabs>
                <w:tab w:val="left" w:pos="284"/>
              </w:tabs>
              <w:autoSpaceDE w:val="0"/>
              <w:autoSpaceDN w:val="0"/>
              <w:adjustRightInd w:val="0"/>
              <w:spacing w:line="312" w:lineRule="auto"/>
              <w:ind w:firstLine="567"/>
              <w:jc w:val="both"/>
              <w:rPr>
                <w:i/>
                <w:iCs/>
                <w:sz w:val="26"/>
                <w:szCs w:val="26"/>
                <w:lang w:val="vi-VN"/>
              </w:rPr>
            </w:pPr>
            <w:r w:rsidRPr="00FE0453">
              <w:rPr>
                <w:sz w:val="26"/>
                <w:szCs w:val="26"/>
                <w:lang w:val="vi-VN"/>
              </w:rPr>
              <w:t xml:space="preserve">- </w:t>
            </w:r>
            <w:r w:rsidRPr="00FE0453">
              <w:rPr>
                <w:sz w:val="26"/>
                <w:szCs w:val="26"/>
                <w:lang w:val="vi-VN"/>
              </w:rPr>
              <w:tab/>
            </w:r>
            <w:r w:rsidRPr="00FE0453">
              <w:rPr>
                <w:i/>
                <w:iCs/>
                <w:sz w:val="26"/>
                <w:szCs w:val="26"/>
                <w:lang w:val="vi-VN"/>
              </w:rPr>
              <w:t xml:space="preserve">Quan hệ sản xuất tác động trở lại lực lượng sản xuất </w:t>
            </w:r>
          </w:p>
          <w:p w:rsidR="00686DCF" w:rsidRDefault="000D6A1C" w:rsidP="000D6A1C">
            <w:pPr>
              <w:tabs>
                <w:tab w:val="left" w:pos="284"/>
              </w:tabs>
              <w:autoSpaceDE w:val="0"/>
              <w:autoSpaceDN w:val="0"/>
              <w:adjustRightInd w:val="0"/>
              <w:spacing w:line="312" w:lineRule="auto"/>
              <w:ind w:firstLine="567"/>
              <w:jc w:val="both"/>
              <w:rPr>
                <w:sz w:val="26"/>
                <w:szCs w:val="26"/>
                <w:lang w:val="vi-VN"/>
              </w:rPr>
            </w:pPr>
            <w:r w:rsidRPr="00FE0453">
              <w:rPr>
                <w:sz w:val="26"/>
                <w:szCs w:val="26"/>
                <w:lang w:val="vi-VN"/>
              </w:rPr>
              <w:lastRenderedPageBreak/>
              <w:t xml:space="preserve">Nếu quan hệ sản xuất phù hợp với trình độ của lực lượng sản xuất thì nó thúc đẩy lực lượng sản xuất phát triển. Quan hệ sản xuất không phù hợp thì nó kìm hãm, thậm chí phá vỡ lực lượng sản xuất. </w:t>
            </w:r>
          </w:p>
          <w:p w:rsidR="00686DCF" w:rsidRDefault="000D6A1C" w:rsidP="000D6A1C">
            <w:pPr>
              <w:tabs>
                <w:tab w:val="left" w:pos="284"/>
              </w:tabs>
              <w:autoSpaceDE w:val="0"/>
              <w:autoSpaceDN w:val="0"/>
              <w:adjustRightInd w:val="0"/>
              <w:spacing w:line="312" w:lineRule="auto"/>
              <w:ind w:firstLine="567"/>
              <w:jc w:val="both"/>
              <w:rPr>
                <w:sz w:val="26"/>
                <w:szCs w:val="26"/>
                <w:lang w:val="vi-VN"/>
              </w:rPr>
            </w:pPr>
            <w:r w:rsidRPr="00FE0453">
              <w:rPr>
                <w:sz w:val="26"/>
                <w:szCs w:val="26"/>
                <w:lang w:val="vi-VN"/>
              </w:rPr>
              <w:t xml:space="preserve">Sự phù hợp giữa quan hệ sản xuất với lực lượng sản xuất không phải chỉ thực hiện một lần là xong mà phải là quá trình. Mỗi khi sự phù hợp quan hệ sản xuất và lực lượng sản xuất bị phá vỡ là mỗi lần điều chỉnh, thay bằng sự phù hợp khác cao hơn. </w:t>
            </w:r>
          </w:p>
          <w:p w:rsidR="00F3163E" w:rsidRPr="00626653" w:rsidRDefault="000D6A1C" w:rsidP="00686DCF">
            <w:pPr>
              <w:tabs>
                <w:tab w:val="left" w:pos="284"/>
              </w:tabs>
              <w:autoSpaceDE w:val="0"/>
              <w:autoSpaceDN w:val="0"/>
              <w:adjustRightInd w:val="0"/>
              <w:spacing w:line="312" w:lineRule="auto"/>
              <w:ind w:firstLine="567"/>
              <w:jc w:val="both"/>
              <w:rPr>
                <w:sz w:val="26"/>
                <w:szCs w:val="26"/>
              </w:rPr>
            </w:pPr>
            <w:r w:rsidRPr="00FE0453">
              <w:rPr>
                <w:sz w:val="26"/>
                <w:szCs w:val="26"/>
                <w:lang w:val="vi-VN"/>
              </w:rPr>
              <w:t xml:space="preserve">Vận dụng quy luật này, trong quá trình đổi mới, Đảng và Nhà nước ta chủ trương phát triển lực lượng sản xuất, đẩy mạnh công nghiệp hóa, hiện đại hóa và phát triển kinh tế tri thức. Xây dựng quan hệ sản xuất phù hợp, phát triển kinh tế thị trường với nhiều thành phần kinh tế, đa dạng hóa các hình thức sở hữu thực hiện nhiều hình thức phân phối. </w:t>
            </w:r>
          </w:p>
        </w:tc>
        <w:tc>
          <w:tcPr>
            <w:tcW w:w="1129" w:type="dxa"/>
            <w:tcBorders>
              <w:top w:val="single" w:sz="4" w:space="0" w:color="auto"/>
              <w:left w:val="single" w:sz="4" w:space="0" w:color="auto"/>
              <w:bottom w:val="single" w:sz="4" w:space="0" w:color="auto"/>
              <w:right w:val="single" w:sz="4" w:space="0" w:color="auto"/>
            </w:tcBorders>
          </w:tcPr>
          <w:p w:rsidR="00F3163E" w:rsidRDefault="00F3163E" w:rsidP="00D5792C">
            <w:pPr>
              <w:widowControl w:val="0"/>
              <w:spacing w:line="360" w:lineRule="auto"/>
              <w:ind w:firstLine="360"/>
              <w:jc w:val="both"/>
              <w:rPr>
                <w:sz w:val="26"/>
                <w:szCs w:val="26"/>
              </w:rPr>
            </w:pPr>
            <w:r w:rsidRPr="00626653">
              <w:rPr>
                <w:sz w:val="26"/>
                <w:szCs w:val="26"/>
              </w:rPr>
              <w:lastRenderedPageBreak/>
              <w:t>0.</w:t>
            </w:r>
            <w:r>
              <w:rPr>
                <w:sz w:val="26"/>
                <w:szCs w:val="26"/>
              </w:rPr>
              <w:t>2</w:t>
            </w:r>
            <w:r w:rsidRPr="00626653">
              <w:rPr>
                <w:sz w:val="26"/>
                <w:szCs w:val="26"/>
              </w:rPr>
              <w:t>5</w:t>
            </w:r>
          </w:p>
          <w:p w:rsidR="00DB5484" w:rsidRDefault="00DB5484"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r>
              <w:rPr>
                <w:sz w:val="26"/>
                <w:szCs w:val="26"/>
              </w:rPr>
              <w:t>0.25</w:t>
            </w: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r>
              <w:rPr>
                <w:sz w:val="26"/>
                <w:szCs w:val="26"/>
              </w:rPr>
              <w:t>0.25</w:t>
            </w:r>
          </w:p>
          <w:p w:rsidR="00F3163E" w:rsidRDefault="00F3163E"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r>
              <w:rPr>
                <w:sz w:val="26"/>
                <w:szCs w:val="26"/>
              </w:rPr>
              <w:t>0.25</w:t>
            </w:r>
          </w:p>
          <w:p w:rsidR="00F3163E" w:rsidRDefault="00F3163E"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r>
              <w:rPr>
                <w:sz w:val="26"/>
                <w:szCs w:val="26"/>
              </w:rPr>
              <w:t>0.25</w:t>
            </w: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r>
              <w:rPr>
                <w:sz w:val="26"/>
                <w:szCs w:val="26"/>
              </w:rPr>
              <w:t>0.25</w:t>
            </w:r>
          </w:p>
          <w:p w:rsidR="00DB5484" w:rsidRDefault="00DB5484"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r>
              <w:rPr>
                <w:sz w:val="26"/>
                <w:szCs w:val="26"/>
              </w:rPr>
              <w:t>0.5</w:t>
            </w: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jc w:val="both"/>
              <w:rPr>
                <w:sz w:val="26"/>
                <w:szCs w:val="26"/>
              </w:rPr>
            </w:pPr>
          </w:p>
        </w:tc>
      </w:tr>
      <w:tr w:rsidR="00F3163E" w:rsidRPr="00626653" w:rsidTr="00D5792C">
        <w:trPr>
          <w:trHeight w:val="750"/>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F3163E" w:rsidRPr="00626653" w:rsidRDefault="00F3163E" w:rsidP="00D5792C">
            <w:pPr>
              <w:spacing w:line="360" w:lineRule="auto"/>
              <w:rPr>
                <w:sz w:val="26"/>
                <w:szCs w:val="26"/>
              </w:rPr>
            </w:pPr>
          </w:p>
        </w:tc>
        <w:tc>
          <w:tcPr>
            <w:tcW w:w="810" w:type="dxa"/>
            <w:tcBorders>
              <w:top w:val="single" w:sz="4" w:space="0" w:color="auto"/>
              <w:left w:val="single" w:sz="4" w:space="0" w:color="auto"/>
              <w:bottom w:val="single" w:sz="4" w:space="0" w:color="auto"/>
              <w:right w:val="single" w:sz="4" w:space="0" w:color="auto"/>
            </w:tcBorders>
          </w:tcPr>
          <w:p w:rsidR="00F3163E" w:rsidRPr="00626653" w:rsidRDefault="00F3163E" w:rsidP="00D5792C">
            <w:pPr>
              <w:widowControl w:val="0"/>
              <w:spacing w:before="360" w:line="360" w:lineRule="auto"/>
              <w:ind w:firstLine="360"/>
              <w:jc w:val="both"/>
              <w:rPr>
                <w:sz w:val="26"/>
                <w:szCs w:val="26"/>
              </w:rPr>
            </w:pPr>
            <w:r w:rsidRPr="00626653">
              <w:rPr>
                <w:sz w:val="26"/>
                <w:szCs w:val="26"/>
              </w:rPr>
              <w:t>b</w:t>
            </w:r>
          </w:p>
          <w:p w:rsidR="00F3163E" w:rsidRPr="00626653" w:rsidRDefault="00F3163E" w:rsidP="00D5792C">
            <w:pPr>
              <w:widowControl w:val="0"/>
              <w:spacing w:before="360" w:line="360" w:lineRule="auto"/>
              <w:ind w:firstLine="360"/>
              <w:jc w:val="both"/>
              <w:rPr>
                <w:sz w:val="26"/>
                <w:szCs w:val="26"/>
              </w:rPr>
            </w:pPr>
          </w:p>
          <w:p w:rsidR="00F3163E" w:rsidRPr="00626653" w:rsidRDefault="00F3163E" w:rsidP="00D5792C">
            <w:pPr>
              <w:widowControl w:val="0"/>
              <w:spacing w:before="360" w:line="360" w:lineRule="auto"/>
              <w:ind w:firstLine="360"/>
              <w:jc w:val="both"/>
              <w:rPr>
                <w:sz w:val="26"/>
                <w:szCs w:val="26"/>
              </w:rPr>
            </w:pPr>
          </w:p>
          <w:p w:rsidR="00F3163E" w:rsidRPr="00626653" w:rsidRDefault="00F3163E" w:rsidP="00D5792C">
            <w:pPr>
              <w:widowControl w:val="0"/>
              <w:spacing w:before="360" w:line="360" w:lineRule="auto"/>
              <w:ind w:firstLine="360"/>
              <w:jc w:val="both"/>
              <w:rPr>
                <w:sz w:val="26"/>
                <w:szCs w:val="26"/>
              </w:rPr>
            </w:pPr>
          </w:p>
          <w:p w:rsidR="00F3163E" w:rsidRPr="00626653" w:rsidRDefault="00F3163E" w:rsidP="00D5792C">
            <w:pPr>
              <w:widowControl w:val="0"/>
              <w:spacing w:before="360" w:line="360" w:lineRule="auto"/>
              <w:ind w:firstLine="360"/>
              <w:jc w:val="both"/>
              <w:rPr>
                <w:sz w:val="26"/>
                <w:szCs w:val="26"/>
              </w:rPr>
            </w:pPr>
          </w:p>
          <w:p w:rsidR="00F3163E" w:rsidRPr="00626653" w:rsidRDefault="00F3163E" w:rsidP="00D5792C">
            <w:pPr>
              <w:widowControl w:val="0"/>
              <w:spacing w:before="360" w:line="360" w:lineRule="auto"/>
              <w:ind w:firstLine="360"/>
              <w:jc w:val="both"/>
              <w:rPr>
                <w:sz w:val="26"/>
                <w:szCs w:val="26"/>
              </w:rPr>
            </w:pPr>
          </w:p>
          <w:p w:rsidR="00F3163E" w:rsidRPr="00626653" w:rsidRDefault="00F3163E" w:rsidP="00D5792C">
            <w:pPr>
              <w:widowControl w:val="0"/>
              <w:spacing w:before="360" w:line="360" w:lineRule="auto"/>
              <w:ind w:firstLine="360"/>
              <w:jc w:val="both"/>
              <w:rPr>
                <w:sz w:val="26"/>
                <w:szCs w:val="26"/>
              </w:rPr>
            </w:pPr>
          </w:p>
          <w:p w:rsidR="00F3163E" w:rsidRPr="00626653" w:rsidRDefault="00F3163E" w:rsidP="00D5792C">
            <w:pPr>
              <w:widowControl w:val="0"/>
              <w:spacing w:before="360" w:line="360" w:lineRule="auto"/>
              <w:ind w:firstLine="360"/>
              <w:jc w:val="both"/>
              <w:rPr>
                <w:sz w:val="26"/>
                <w:szCs w:val="26"/>
              </w:rPr>
            </w:pPr>
          </w:p>
        </w:tc>
        <w:tc>
          <w:tcPr>
            <w:tcW w:w="7691" w:type="dxa"/>
            <w:tcBorders>
              <w:top w:val="single" w:sz="4" w:space="0" w:color="auto"/>
              <w:left w:val="single" w:sz="4" w:space="0" w:color="auto"/>
              <w:bottom w:val="single" w:sz="4" w:space="0" w:color="auto"/>
              <w:right w:val="single" w:sz="4" w:space="0" w:color="auto"/>
            </w:tcBorders>
          </w:tcPr>
          <w:p w:rsidR="00686DCF" w:rsidRPr="00686DCF" w:rsidRDefault="00686DCF" w:rsidP="00D5792C">
            <w:pPr>
              <w:spacing w:line="360" w:lineRule="auto"/>
              <w:ind w:firstLine="748"/>
              <w:jc w:val="both"/>
              <w:rPr>
                <w:b/>
                <w:sz w:val="14"/>
                <w:szCs w:val="26"/>
              </w:rPr>
            </w:pPr>
          </w:p>
          <w:p w:rsidR="00F3163E" w:rsidRDefault="00686DCF" w:rsidP="00D5792C">
            <w:pPr>
              <w:spacing w:line="360" w:lineRule="auto"/>
              <w:ind w:firstLine="748"/>
              <w:jc w:val="both"/>
              <w:rPr>
                <w:b/>
                <w:sz w:val="26"/>
                <w:szCs w:val="26"/>
              </w:rPr>
            </w:pPr>
            <w:r>
              <w:rPr>
                <w:b/>
                <w:sz w:val="26"/>
                <w:szCs w:val="26"/>
              </w:rPr>
              <w:t>Đánh giá trình độ phát triển của lực lượng sản xuất ở nước ta hiện nay:</w:t>
            </w:r>
          </w:p>
          <w:p w:rsidR="00686DCF" w:rsidRPr="00DB5484" w:rsidRDefault="00953E6E" w:rsidP="00DB5484">
            <w:pPr>
              <w:spacing w:line="360" w:lineRule="auto"/>
              <w:ind w:firstLine="748"/>
              <w:jc w:val="both"/>
              <w:rPr>
                <w:sz w:val="26"/>
                <w:szCs w:val="26"/>
                <w:shd w:val="clear" w:color="auto" w:fill="FFFFFF"/>
              </w:rPr>
            </w:pPr>
            <w:r w:rsidRPr="00DB5484">
              <w:rPr>
                <w:sz w:val="26"/>
                <w:szCs w:val="26"/>
                <w:shd w:val="clear" w:color="auto" w:fill="FFFFFF"/>
              </w:rPr>
              <w:t>Sau hơn 30 năm đổi mới, trình độ phát triển của lực lượng sản xuất ở Việt Nam đã có nhiều thay đổi đáng kể như trình độ của tư liệu sản xuất, nhất là công cụ lao động được cải tiến; khoa học - công nghệ được ứng dụng nhiều vào sản xuất; trình độ, kỹ năng của ngườ</w:t>
            </w:r>
            <w:r w:rsidR="00DB5484" w:rsidRPr="00DB5484">
              <w:rPr>
                <w:sz w:val="26"/>
                <w:szCs w:val="26"/>
                <w:shd w:val="clear" w:color="auto" w:fill="FFFFFF"/>
              </w:rPr>
              <w:t>i lao động không ngừng tăng lên, có sự đóng góp nhiều vào sự phát triển nền kinh tế của nước nhà.</w:t>
            </w:r>
          </w:p>
          <w:p w:rsidR="00DB5484" w:rsidRPr="00DB5484" w:rsidRDefault="00DB5484" w:rsidP="00DB5484">
            <w:pPr>
              <w:spacing w:line="360" w:lineRule="auto"/>
              <w:ind w:firstLine="748"/>
              <w:jc w:val="both"/>
              <w:rPr>
                <w:sz w:val="26"/>
                <w:szCs w:val="26"/>
                <w:shd w:val="clear" w:color="auto" w:fill="FFFFFF"/>
              </w:rPr>
            </w:pPr>
            <w:r w:rsidRPr="00DB5484">
              <w:rPr>
                <w:sz w:val="26"/>
                <w:szCs w:val="26"/>
                <w:shd w:val="clear" w:color="auto" w:fill="FFFFFF"/>
              </w:rPr>
              <w:t>Tuy nhiên, nhìn chung so với thế giới và so với yêu cầu của hội nhập hiện nay thì trình độ lực lượng sản xuất vẫn còn nhiều hạn chế:</w:t>
            </w:r>
          </w:p>
          <w:p w:rsidR="00DB5484" w:rsidRPr="00DB5484" w:rsidRDefault="00DB5484" w:rsidP="00DB5484">
            <w:pPr>
              <w:pStyle w:val="ListParagraph"/>
              <w:numPr>
                <w:ilvl w:val="0"/>
                <w:numId w:val="14"/>
              </w:numPr>
              <w:spacing w:line="360" w:lineRule="auto"/>
              <w:ind w:left="16" w:firstLine="732"/>
              <w:jc w:val="both"/>
              <w:rPr>
                <w:rFonts w:ascii="Times New Roman" w:hAnsi="Times New Roman"/>
                <w:b/>
                <w:sz w:val="26"/>
                <w:szCs w:val="26"/>
              </w:rPr>
            </w:pPr>
            <w:r w:rsidRPr="00DB5484">
              <w:rPr>
                <w:rFonts w:ascii="Times New Roman" w:hAnsi="Times New Roman"/>
                <w:sz w:val="26"/>
                <w:szCs w:val="26"/>
                <w:shd w:val="clear" w:color="auto" w:fill="FFFFFF"/>
              </w:rPr>
              <w:t>Tỉ lệ những người lao động đã qua đào tạo, lao động có tay nghề, có trình độ chuyên môn kỹ thuật còn khá thấp.</w:t>
            </w:r>
          </w:p>
          <w:p w:rsidR="00DB5484" w:rsidRPr="00DB5484" w:rsidRDefault="00DB5484" w:rsidP="00DB5484">
            <w:pPr>
              <w:pStyle w:val="ListParagraph"/>
              <w:numPr>
                <w:ilvl w:val="0"/>
                <w:numId w:val="14"/>
              </w:numPr>
              <w:spacing w:line="360" w:lineRule="auto"/>
              <w:ind w:left="16" w:firstLine="732"/>
              <w:jc w:val="both"/>
              <w:rPr>
                <w:rFonts w:ascii="Times New Roman" w:hAnsi="Times New Roman"/>
                <w:b/>
                <w:sz w:val="26"/>
                <w:szCs w:val="26"/>
              </w:rPr>
            </w:pPr>
            <w:r w:rsidRPr="00DB5484">
              <w:rPr>
                <w:rFonts w:ascii="Times New Roman" w:hAnsi="Times New Roman"/>
                <w:sz w:val="26"/>
                <w:szCs w:val="26"/>
                <w:shd w:val="clear" w:color="auto" w:fill="FFFFFF"/>
              </w:rPr>
              <w:t>Hệ thống kết cấu hạ tầng thiếu tính đồng bộ và mất cân đối đáng kể giữa các vùng miền</w:t>
            </w:r>
          </w:p>
          <w:p w:rsidR="00DB5484" w:rsidRPr="00DB5484" w:rsidRDefault="00DB5484" w:rsidP="00DB5484">
            <w:pPr>
              <w:pStyle w:val="ListParagraph"/>
              <w:numPr>
                <w:ilvl w:val="0"/>
                <w:numId w:val="14"/>
              </w:numPr>
              <w:spacing w:line="360" w:lineRule="auto"/>
              <w:ind w:left="16" w:firstLine="732"/>
              <w:jc w:val="both"/>
              <w:rPr>
                <w:b/>
                <w:sz w:val="26"/>
                <w:szCs w:val="26"/>
              </w:rPr>
            </w:pPr>
            <w:r w:rsidRPr="00DB5484">
              <w:rPr>
                <w:rFonts w:ascii="Times New Roman" w:hAnsi="Times New Roman"/>
                <w:sz w:val="26"/>
                <w:szCs w:val="26"/>
                <w:shd w:val="clear" w:color="auto" w:fill="FFFFFF"/>
              </w:rPr>
              <w:t>Việc nghiên cứu, phát triển và ứng dụng khoa học, công nghệ vào sản xuất còn nhiều hạn chế. Trình độ cơ khí hóa, tự động hóa và tin học hóa của nhiều ngành kinh tế nhìn chung còn nhiều hạn chế.</w:t>
            </w:r>
          </w:p>
        </w:tc>
        <w:tc>
          <w:tcPr>
            <w:tcW w:w="1129" w:type="dxa"/>
            <w:tcBorders>
              <w:top w:val="single" w:sz="4" w:space="0" w:color="auto"/>
              <w:left w:val="single" w:sz="4" w:space="0" w:color="auto"/>
              <w:bottom w:val="single" w:sz="4" w:space="0" w:color="auto"/>
              <w:right w:val="single" w:sz="4" w:space="0" w:color="auto"/>
            </w:tcBorders>
          </w:tcPr>
          <w:p w:rsidR="00F3163E" w:rsidRDefault="00F3163E" w:rsidP="00D5792C">
            <w:pPr>
              <w:widowControl w:val="0"/>
              <w:spacing w:line="360" w:lineRule="auto"/>
              <w:jc w:val="both"/>
              <w:rPr>
                <w:sz w:val="26"/>
                <w:szCs w:val="26"/>
              </w:rPr>
            </w:pPr>
          </w:p>
          <w:p w:rsidR="00DB5484" w:rsidRDefault="00DB5484" w:rsidP="00D5792C">
            <w:pPr>
              <w:widowControl w:val="0"/>
              <w:spacing w:line="360" w:lineRule="auto"/>
              <w:jc w:val="both"/>
              <w:rPr>
                <w:sz w:val="26"/>
                <w:szCs w:val="26"/>
              </w:rPr>
            </w:pPr>
          </w:p>
          <w:p w:rsidR="00DB5484" w:rsidRPr="00626653" w:rsidRDefault="00DB5484" w:rsidP="00D5792C">
            <w:pPr>
              <w:widowControl w:val="0"/>
              <w:spacing w:line="360" w:lineRule="auto"/>
              <w:jc w:val="both"/>
              <w:rPr>
                <w:sz w:val="26"/>
                <w:szCs w:val="26"/>
              </w:rPr>
            </w:pPr>
          </w:p>
          <w:p w:rsidR="00F3163E" w:rsidRPr="00626653"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ind w:firstLine="360"/>
              <w:jc w:val="both"/>
              <w:rPr>
                <w:sz w:val="26"/>
                <w:szCs w:val="26"/>
              </w:rPr>
            </w:pPr>
            <w:r w:rsidRPr="00626653">
              <w:rPr>
                <w:sz w:val="26"/>
                <w:szCs w:val="26"/>
              </w:rPr>
              <w:t>0.5</w:t>
            </w:r>
          </w:p>
          <w:p w:rsidR="00F3163E" w:rsidRPr="00626653"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r>
              <w:rPr>
                <w:sz w:val="26"/>
                <w:szCs w:val="26"/>
              </w:rPr>
              <w:t>0.5</w:t>
            </w:r>
          </w:p>
          <w:p w:rsidR="00DB5484" w:rsidRDefault="00DB5484"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r>
              <w:rPr>
                <w:sz w:val="26"/>
                <w:szCs w:val="26"/>
              </w:rPr>
              <w:t>0.25</w:t>
            </w:r>
          </w:p>
          <w:p w:rsidR="00DB5484" w:rsidRDefault="00DB5484" w:rsidP="00D5792C">
            <w:pPr>
              <w:widowControl w:val="0"/>
              <w:spacing w:line="360" w:lineRule="auto"/>
              <w:ind w:firstLine="360"/>
              <w:jc w:val="both"/>
              <w:rPr>
                <w:sz w:val="26"/>
                <w:szCs w:val="26"/>
              </w:rPr>
            </w:pPr>
          </w:p>
          <w:p w:rsidR="00DB5484" w:rsidRPr="00626653" w:rsidRDefault="00DB5484" w:rsidP="00D5792C">
            <w:pPr>
              <w:widowControl w:val="0"/>
              <w:spacing w:line="360" w:lineRule="auto"/>
              <w:ind w:firstLine="360"/>
              <w:jc w:val="both"/>
              <w:rPr>
                <w:sz w:val="26"/>
                <w:szCs w:val="26"/>
              </w:rPr>
            </w:pPr>
            <w:r>
              <w:rPr>
                <w:sz w:val="26"/>
                <w:szCs w:val="26"/>
              </w:rPr>
              <w:t>0.25</w:t>
            </w:r>
          </w:p>
          <w:p w:rsidR="00F3163E" w:rsidRPr="00626653"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jc w:val="both"/>
              <w:rPr>
                <w:sz w:val="26"/>
                <w:szCs w:val="26"/>
              </w:rPr>
            </w:pPr>
          </w:p>
        </w:tc>
      </w:tr>
      <w:tr w:rsidR="00F3163E" w:rsidRPr="00626653" w:rsidTr="00D5792C">
        <w:trPr>
          <w:trHeight w:val="572"/>
        </w:trPr>
        <w:tc>
          <w:tcPr>
            <w:tcW w:w="1188" w:type="dxa"/>
            <w:tcBorders>
              <w:top w:val="single" w:sz="4" w:space="0" w:color="auto"/>
              <w:left w:val="single" w:sz="4" w:space="0" w:color="auto"/>
              <w:bottom w:val="single" w:sz="4" w:space="0" w:color="auto"/>
              <w:right w:val="single" w:sz="4" w:space="0" w:color="auto"/>
            </w:tcBorders>
            <w:hideMark/>
          </w:tcPr>
          <w:p w:rsidR="00F3163E" w:rsidRPr="00626653" w:rsidRDefault="00F3163E" w:rsidP="00D5792C">
            <w:pPr>
              <w:widowControl w:val="0"/>
              <w:spacing w:line="360" w:lineRule="auto"/>
              <w:ind w:firstLine="360"/>
              <w:jc w:val="center"/>
              <w:rPr>
                <w:b/>
                <w:sz w:val="26"/>
                <w:szCs w:val="26"/>
              </w:rPr>
            </w:pPr>
            <w:r w:rsidRPr="00626653">
              <w:rPr>
                <w:b/>
                <w:sz w:val="26"/>
                <w:szCs w:val="26"/>
              </w:rPr>
              <w:t>2</w:t>
            </w:r>
          </w:p>
        </w:tc>
        <w:tc>
          <w:tcPr>
            <w:tcW w:w="810" w:type="dxa"/>
            <w:tcBorders>
              <w:top w:val="single" w:sz="4" w:space="0" w:color="auto"/>
              <w:left w:val="single" w:sz="4" w:space="0" w:color="auto"/>
              <w:bottom w:val="single" w:sz="4" w:space="0" w:color="auto"/>
              <w:right w:val="single" w:sz="4" w:space="0" w:color="auto"/>
            </w:tcBorders>
          </w:tcPr>
          <w:p w:rsidR="00F3163E" w:rsidRPr="00626653" w:rsidRDefault="00F3163E" w:rsidP="00D5792C">
            <w:pPr>
              <w:widowControl w:val="0"/>
              <w:spacing w:line="360" w:lineRule="auto"/>
              <w:ind w:firstLine="360"/>
              <w:jc w:val="right"/>
              <w:rPr>
                <w:b/>
                <w:i/>
                <w:sz w:val="26"/>
                <w:szCs w:val="26"/>
              </w:rPr>
            </w:pPr>
          </w:p>
        </w:tc>
        <w:tc>
          <w:tcPr>
            <w:tcW w:w="7691" w:type="dxa"/>
            <w:tcBorders>
              <w:top w:val="single" w:sz="4" w:space="0" w:color="auto"/>
              <w:left w:val="single" w:sz="4" w:space="0" w:color="auto"/>
              <w:bottom w:val="single" w:sz="4" w:space="0" w:color="auto"/>
              <w:right w:val="single" w:sz="4" w:space="0" w:color="auto"/>
            </w:tcBorders>
          </w:tcPr>
          <w:p w:rsidR="00F3163E" w:rsidRPr="00626653" w:rsidRDefault="00F3163E" w:rsidP="00D5792C">
            <w:pPr>
              <w:widowControl w:val="0"/>
              <w:spacing w:line="360" w:lineRule="auto"/>
              <w:ind w:firstLine="360"/>
              <w:jc w:val="both"/>
              <w:rPr>
                <w:b/>
                <w:i/>
                <w:sz w:val="26"/>
                <w:szCs w:val="26"/>
              </w:rPr>
            </w:pPr>
          </w:p>
        </w:tc>
        <w:tc>
          <w:tcPr>
            <w:tcW w:w="1129" w:type="dxa"/>
            <w:tcBorders>
              <w:top w:val="single" w:sz="4" w:space="0" w:color="auto"/>
              <w:left w:val="single" w:sz="4" w:space="0" w:color="auto"/>
              <w:bottom w:val="single" w:sz="4" w:space="0" w:color="auto"/>
              <w:right w:val="single" w:sz="4" w:space="0" w:color="auto"/>
            </w:tcBorders>
            <w:hideMark/>
          </w:tcPr>
          <w:p w:rsidR="00F3163E" w:rsidRPr="00626653" w:rsidRDefault="00DB5484" w:rsidP="00D5792C">
            <w:pPr>
              <w:widowControl w:val="0"/>
              <w:spacing w:line="360" w:lineRule="auto"/>
              <w:ind w:firstLine="360"/>
              <w:jc w:val="both"/>
              <w:rPr>
                <w:b/>
                <w:sz w:val="26"/>
                <w:szCs w:val="26"/>
              </w:rPr>
            </w:pPr>
            <w:r>
              <w:rPr>
                <w:b/>
                <w:sz w:val="26"/>
                <w:szCs w:val="26"/>
              </w:rPr>
              <w:t>3</w:t>
            </w:r>
            <w:r w:rsidR="00F3163E">
              <w:rPr>
                <w:b/>
                <w:sz w:val="26"/>
                <w:szCs w:val="26"/>
              </w:rPr>
              <w:t>.</w:t>
            </w:r>
            <w:r w:rsidR="00F3163E" w:rsidRPr="00626653">
              <w:rPr>
                <w:b/>
                <w:sz w:val="26"/>
                <w:szCs w:val="26"/>
              </w:rPr>
              <w:t>0</w:t>
            </w:r>
          </w:p>
        </w:tc>
      </w:tr>
      <w:tr w:rsidR="00F3163E" w:rsidRPr="00626653" w:rsidTr="00D5792C">
        <w:trPr>
          <w:trHeight w:val="1074"/>
        </w:trPr>
        <w:tc>
          <w:tcPr>
            <w:tcW w:w="1188" w:type="dxa"/>
            <w:vMerge w:val="restart"/>
            <w:tcBorders>
              <w:top w:val="single" w:sz="4" w:space="0" w:color="auto"/>
              <w:left w:val="single" w:sz="4" w:space="0" w:color="auto"/>
              <w:bottom w:val="single" w:sz="4" w:space="0" w:color="auto"/>
              <w:right w:val="single" w:sz="4" w:space="0" w:color="auto"/>
            </w:tcBorders>
          </w:tcPr>
          <w:p w:rsidR="00F3163E" w:rsidRDefault="00F3163E"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r>
              <w:rPr>
                <w:noProof/>
                <w:sz w:val="26"/>
                <w:szCs w:val="26"/>
              </w:rPr>
              <mc:AlternateContent>
                <mc:Choice Requires="wps">
                  <w:drawing>
                    <wp:anchor distT="0" distB="0" distL="114300" distR="114300" simplePos="0" relativeHeight="251677696" behindDoc="0" locked="0" layoutInCell="1" allowOverlap="1">
                      <wp:simplePos x="0" y="0"/>
                      <wp:positionH relativeFrom="column">
                        <wp:posOffset>-69660</wp:posOffset>
                      </wp:positionH>
                      <wp:positionV relativeFrom="paragraph">
                        <wp:posOffset>182245</wp:posOffset>
                      </wp:positionV>
                      <wp:extent cx="6875812" cy="11875"/>
                      <wp:effectExtent l="0" t="0" r="20320" b="26670"/>
                      <wp:wrapNone/>
                      <wp:docPr id="18" name="Straight Connector 18"/>
                      <wp:cNvGraphicFramePr/>
                      <a:graphic xmlns:a="http://schemas.openxmlformats.org/drawingml/2006/main">
                        <a:graphicData uri="http://schemas.microsoft.com/office/word/2010/wordprocessingShape">
                          <wps:wsp>
                            <wps:cNvCnPr/>
                            <wps:spPr>
                              <a:xfrm>
                                <a:off x="0" y="0"/>
                                <a:ext cx="6875812" cy="11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4ECB22" id="Straight Connector 18"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5.5pt,14.35pt" to="535.9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" strokecolor="black [3200]" strokeweight=".5pt">
                      <v:stroke joinstyle="miter"/>
                    </v:line>
                  </w:pict>
                </mc:Fallback>
              </mc:AlternateContent>
            </w:r>
          </w:p>
          <w:p w:rsidR="00F957EF" w:rsidRDefault="00F957EF" w:rsidP="00D5792C">
            <w:pPr>
              <w:widowControl w:val="0"/>
              <w:spacing w:line="360" w:lineRule="auto"/>
              <w:ind w:firstLine="360"/>
              <w:jc w:val="center"/>
              <w:rPr>
                <w:sz w:val="26"/>
                <w:szCs w:val="26"/>
              </w:rPr>
            </w:pPr>
          </w:p>
          <w:p w:rsidR="00F957EF" w:rsidRPr="00F957EF" w:rsidRDefault="00F957EF" w:rsidP="00D5792C">
            <w:pPr>
              <w:widowControl w:val="0"/>
              <w:spacing w:line="360" w:lineRule="auto"/>
              <w:ind w:firstLine="360"/>
              <w:jc w:val="center"/>
              <w:rPr>
                <w:b/>
                <w:sz w:val="26"/>
                <w:szCs w:val="26"/>
              </w:rPr>
            </w:pPr>
            <w:r>
              <w:rPr>
                <w:b/>
                <w:noProof/>
                <w:sz w:val="26"/>
                <w:szCs w:val="26"/>
              </w:rPr>
              <mc:AlternateContent>
                <mc:Choice Requires="wps">
                  <w:drawing>
                    <wp:anchor distT="0" distB="0" distL="114300" distR="114300" simplePos="0" relativeHeight="251678720" behindDoc="0" locked="0" layoutInCell="1" allowOverlap="1">
                      <wp:simplePos x="0" y="0"/>
                      <wp:positionH relativeFrom="column">
                        <wp:posOffset>-81090</wp:posOffset>
                      </wp:positionH>
                      <wp:positionV relativeFrom="paragraph">
                        <wp:posOffset>207010</wp:posOffset>
                      </wp:positionV>
                      <wp:extent cx="6911439" cy="0"/>
                      <wp:effectExtent l="0" t="0" r="22860" b="19050"/>
                      <wp:wrapNone/>
                      <wp:docPr id="19" name="Straight Connector 19"/>
                      <wp:cNvGraphicFramePr/>
                      <a:graphic xmlns:a="http://schemas.openxmlformats.org/drawingml/2006/main">
                        <a:graphicData uri="http://schemas.microsoft.com/office/word/2010/wordprocessingShape">
                          <wps:wsp>
                            <wps:cNvCnPr/>
                            <wps:spPr>
                              <a:xfrm>
                                <a:off x="0" y="0"/>
                                <a:ext cx="69114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26FC531" id="Straight Connector 19"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6.4pt,16.3pt" to="537.8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" strokecolor="black [3200]" strokeweight=".5pt">
                      <v:stroke joinstyle="miter"/>
                    </v:line>
                  </w:pict>
                </mc:Fallback>
              </mc:AlternateContent>
            </w:r>
            <w:r>
              <w:rPr>
                <w:b/>
                <w:sz w:val="26"/>
                <w:szCs w:val="26"/>
              </w:rPr>
              <w:t>3</w:t>
            </w:r>
          </w:p>
        </w:tc>
        <w:tc>
          <w:tcPr>
            <w:tcW w:w="810" w:type="dxa"/>
            <w:tcBorders>
              <w:top w:val="single" w:sz="4" w:space="0" w:color="auto"/>
              <w:left w:val="single" w:sz="4" w:space="0" w:color="auto"/>
              <w:bottom w:val="single" w:sz="4" w:space="0" w:color="auto"/>
              <w:right w:val="single" w:sz="4" w:space="0" w:color="auto"/>
            </w:tcBorders>
            <w:hideMark/>
          </w:tcPr>
          <w:p w:rsidR="00F3163E" w:rsidRPr="00626653" w:rsidRDefault="00F3163E" w:rsidP="00D5792C">
            <w:pPr>
              <w:widowControl w:val="0"/>
              <w:spacing w:line="360" w:lineRule="auto"/>
              <w:ind w:firstLine="360"/>
              <w:jc w:val="center"/>
              <w:rPr>
                <w:sz w:val="26"/>
                <w:szCs w:val="26"/>
              </w:rPr>
            </w:pPr>
            <w:r w:rsidRPr="00626653">
              <w:rPr>
                <w:sz w:val="26"/>
                <w:szCs w:val="26"/>
              </w:rPr>
              <w:t>a.</w:t>
            </w:r>
          </w:p>
        </w:tc>
        <w:tc>
          <w:tcPr>
            <w:tcW w:w="7691" w:type="dxa"/>
            <w:tcBorders>
              <w:top w:val="single" w:sz="4" w:space="0" w:color="auto"/>
              <w:left w:val="single" w:sz="4" w:space="0" w:color="auto"/>
              <w:bottom w:val="single" w:sz="4" w:space="0" w:color="auto"/>
              <w:right w:val="single" w:sz="4" w:space="0" w:color="auto"/>
            </w:tcBorders>
          </w:tcPr>
          <w:p w:rsidR="00604696" w:rsidRPr="00FE0453" w:rsidRDefault="00604696" w:rsidP="00604696">
            <w:pPr>
              <w:tabs>
                <w:tab w:val="left" w:pos="284"/>
                <w:tab w:val="left" w:pos="426"/>
              </w:tabs>
              <w:autoSpaceDE w:val="0"/>
              <w:autoSpaceDN w:val="0"/>
              <w:adjustRightInd w:val="0"/>
              <w:spacing w:line="312" w:lineRule="auto"/>
              <w:ind w:firstLine="567"/>
              <w:jc w:val="both"/>
              <w:rPr>
                <w:i/>
                <w:sz w:val="26"/>
                <w:szCs w:val="26"/>
                <w:lang w:val="fr-FR"/>
              </w:rPr>
            </w:pPr>
            <w:r w:rsidRPr="00FE0453">
              <w:rPr>
                <w:b/>
                <w:i/>
                <w:sz w:val="26"/>
                <w:szCs w:val="26"/>
                <w:lang w:val="fr-FR"/>
              </w:rPr>
              <w:t xml:space="preserve">- Nói đi đôi với làm, nêu gương về đạo đức: </w:t>
            </w:r>
            <w:r w:rsidRPr="00FE0453">
              <w:rPr>
                <w:i/>
                <w:sz w:val="26"/>
                <w:szCs w:val="26"/>
                <w:lang w:val="fr-FR"/>
              </w:rPr>
              <w:t>Đây là nguyên tắc quan trọng bậc nhất trong xây dựng đạo đức mới</w:t>
            </w:r>
          </w:p>
          <w:p w:rsidR="00604696" w:rsidRPr="00FE0453" w:rsidRDefault="00604696" w:rsidP="00604696">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Nói đi đôi với làm là đặc trưng, bản chất của đạo đức cách mạng, nó đối lập với đạo đức giả của giai cấp bóc lột.</w:t>
            </w:r>
          </w:p>
          <w:p w:rsidR="00604696" w:rsidRPr="00FE0453" w:rsidRDefault="00604696" w:rsidP="00604696">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Nêu gương về đạo đức là nét đẹp truyền thống văn hóa phương Đông. Nói đi đôi với làm, nêu gương về đạo đức phải gắn liền với nhau. Nói đi đôi với làm đem lại hiệu quả thiết thực cho mình và cho người khác.</w:t>
            </w:r>
          </w:p>
          <w:p w:rsidR="00604696" w:rsidRPr="00FE0453" w:rsidRDefault="00604696" w:rsidP="00604696">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Trong xây dựng đạo đức mới, đạo đức cách mạng phải chú trọng đến đạo làm gương.</w:t>
            </w:r>
          </w:p>
          <w:p w:rsidR="00604696" w:rsidRPr="00FE0453" w:rsidRDefault="00604696" w:rsidP="00604696">
            <w:pPr>
              <w:tabs>
                <w:tab w:val="left" w:pos="284"/>
                <w:tab w:val="left" w:pos="426"/>
              </w:tabs>
              <w:autoSpaceDE w:val="0"/>
              <w:autoSpaceDN w:val="0"/>
              <w:adjustRightInd w:val="0"/>
              <w:spacing w:line="312" w:lineRule="auto"/>
              <w:ind w:firstLine="567"/>
              <w:jc w:val="both"/>
              <w:rPr>
                <w:b/>
                <w:i/>
                <w:sz w:val="26"/>
                <w:szCs w:val="26"/>
                <w:lang w:val="fr-FR"/>
              </w:rPr>
            </w:pPr>
            <w:r w:rsidRPr="00FE0453">
              <w:rPr>
                <w:b/>
                <w:i/>
                <w:sz w:val="26"/>
                <w:szCs w:val="26"/>
                <w:lang w:val="fr-FR"/>
              </w:rPr>
              <w:t xml:space="preserve">- Xây đi đôi với chống: </w:t>
            </w:r>
          </w:p>
          <w:p w:rsidR="00604696" w:rsidRPr="00FE0453" w:rsidRDefault="00604696" w:rsidP="00604696">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Để xây dựng đạo đức mới cần kết hợp chặt chẽ giữa xây và chống. Xây phải đi đôi với chống, muốn xây phải chống, chống nhằm mục đích xây</w:t>
            </w:r>
          </w:p>
          <w:p w:rsidR="00604696" w:rsidRPr="00FE0453" w:rsidRDefault="00604696" w:rsidP="00604696">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Xây dựng đạo đức mới phải được tiến hành bằng việc giáo dục những phẩm chất, chuẩn mực đạo đức mới, phải phù hợp với từng giai đoạn cách mạng, lứa tuổi, ngành nghề, giai cấp</w:t>
            </w:r>
          </w:p>
          <w:p w:rsidR="00604696" w:rsidRPr="00FE0453" w:rsidRDefault="00604696" w:rsidP="00604696">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Xây phải đi đôi với chống, với việc loại bỏ cái sai, cái xấu, cái vô đạo đức trong đời sống hàng ngày.</w:t>
            </w:r>
          </w:p>
          <w:p w:rsidR="00604696" w:rsidRPr="00FE0453" w:rsidRDefault="00604696" w:rsidP="00604696">
            <w:pPr>
              <w:tabs>
                <w:tab w:val="left" w:pos="284"/>
                <w:tab w:val="left" w:pos="426"/>
              </w:tabs>
              <w:autoSpaceDE w:val="0"/>
              <w:autoSpaceDN w:val="0"/>
              <w:adjustRightInd w:val="0"/>
              <w:spacing w:line="312" w:lineRule="auto"/>
              <w:ind w:firstLine="567"/>
              <w:jc w:val="both"/>
              <w:rPr>
                <w:b/>
                <w:i/>
                <w:sz w:val="26"/>
                <w:szCs w:val="26"/>
                <w:lang w:val="fr-FR"/>
              </w:rPr>
            </w:pPr>
            <w:r w:rsidRPr="00FE0453">
              <w:rPr>
                <w:b/>
                <w:i/>
                <w:sz w:val="26"/>
                <w:szCs w:val="26"/>
                <w:lang w:val="fr-FR"/>
              </w:rPr>
              <w:t>- Phải tu dưỡng đạo đức suốt đời:</w:t>
            </w:r>
          </w:p>
          <w:p w:rsidR="00F3163E" w:rsidRPr="00604696" w:rsidRDefault="00604696" w:rsidP="00604696">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Đạo đức mới chỉ có thể xây dựng trên cơ sở tự giác tu dưỡng đạo đức của mỗi người. Đạo đức cách mạng là đạo đức trong hành động, đạo đức dấn thân do đó mỗi người phải tự giác rèn luyện thông qua hoạt động thực tiễn trong công việc; phải kiên trì rèn luyện, tu dưỡng suốt đời n</w:t>
            </w:r>
            <w:r>
              <w:rPr>
                <w:sz w:val="26"/>
                <w:szCs w:val="26"/>
                <w:lang w:val="fr-FR"/>
              </w:rPr>
              <w:t>hư công việc rửa mặt hàng ngày.</w:t>
            </w:r>
          </w:p>
        </w:tc>
        <w:tc>
          <w:tcPr>
            <w:tcW w:w="1129" w:type="dxa"/>
            <w:tcBorders>
              <w:top w:val="single" w:sz="4" w:space="0" w:color="auto"/>
              <w:left w:val="single" w:sz="4" w:space="0" w:color="auto"/>
              <w:bottom w:val="single" w:sz="4" w:space="0" w:color="auto"/>
              <w:right w:val="single" w:sz="4" w:space="0" w:color="auto"/>
            </w:tcBorders>
          </w:tcPr>
          <w:p w:rsidR="00F3163E" w:rsidRPr="00626653"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r w:rsidRPr="00626653">
              <w:rPr>
                <w:sz w:val="26"/>
                <w:szCs w:val="26"/>
              </w:rPr>
              <w:t>0.</w:t>
            </w:r>
            <w:r w:rsidR="00036457">
              <w:rPr>
                <w:sz w:val="26"/>
                <w:szCs w:val="26"/>
              </w:rPr>
              <w:t>7</w:t>
            </w:r>
            <w:r w:rsidRPr="00626653">
              <w:rPr>
                <w:sz w:val="26"/>
                <w:szCs w:val="26"/>
              </w:rPr>
              <w:t>5</w:t>
            </w: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r>
              <w:rPr>
                <w:sz w:val="26"/>
                <w:szCs w:val="26"/>
              </w:rPr>
              <w:t>0.</w:t>
            </w:r>
            <w:r w:rsidR="00036457">
              <w:rPr>
                <w:sz w:val="26"/>
                <w:szCs w:val="26"/>
              </w:rPr>
              <w:t>7</w:t>
            </w:r>
            <w:r>
              <w:rPr>
                <w:sz w:val="26"/>
                <w:szCs w:val="26"/>
              </w:rPr>
              <w:t>5</w:t>
            </w: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036457" w:rsidP="00D5792C">
            <w:pPr>
              <w:widowControl w:val="0"/>
              <w:spacing w:line="360" w:lineRule="auto"/>
              <w:ind w:firstLine="360"/>
              <w:jc w:val="both"/>
              <w:rPr>
                <w:sz w:val="26"/>
                <w:szCs w:val="26"/>
              </w:rPr>
            </w:pPr>
            <w:r>
              <w:rPr>
                <w:sz w:val="26"/>
                <w:szCs w:val="26"/>
              </w:rPr>
              <w:t>0.5</w:t>
            </w:r>
          </w:p>
          <w:p w:rsidR="00F3163E" w:rsidRPr="00626653" w:rsidRDefault="00F3163E" w:rsidP="00D5792C">
            <w:pPr>
              <w:widowControl w:val="0"/>
              <w:spacing w:line="360" w:lineRule="auto"/>
              <w:jc w:val="both"/>
              <w:rPr>
                <w:sz w:val="26"/>
                <w:szCs w:val="26"/>
              </w:rPr>
            </w:pPr>
          </w:p>
        </w:tc>
      </w:tr>
      <w:tr w:rsidR="00F3163E" w:rsidRPr="00626653" w:rsidTr="00D5792C">
        <w:trPr>
          <w:trHeight w:val="530"/>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F3163E" w:rsidRPr="00626653" w:rsidRDefault="00F3163E" w:rsidP="00D5792C">
            <w:pPr>
              <w:spacing w:line="360" w:lineRule="auto"/>
              <w:rPr>
                <w:sz w:val="26"/>
                <w:szCs w:val="26"/>
              </w:rPr>
            </w:pPr>
          </w:p>
        </w:tc>
        <w:tc>
          <w:tcPr>
            <w:tcW w:w="810" w:type="dxa"/>
            <w:tcBorders>
              <w:top w:val="single" w:sz="4" w:space="0" w:color="auto"/>
              <w:left w:val="single" w:sz="4" w:space="0" w:color="auto"/>
              <w:bottom w:val="single" w:sz="4" w:space="0" w:color="auto"/>
              <w:right w:val="single" w:sz="4" w:space="0" w:color="auto"/>
            </w:tcBorders>
            <w:hideMark/>
          </w:tcPr>
          <w:p w:rsidR="00F3163E" w:rsidRDefault="00F3163E" w:rsidP="00D5792C">
            <w:pPr>
              <w:widowControl w:val="0"/>
              <w:spacing w:line="360" w:lineRule="auto"/>
              <w:ind w:firstLine="360"/>
              <w:jc w:val="center"/>
              <w:rPr>
                <w:sz w:val="26"/>
                <w:szCs w:val="26"/>
              </w:rPr>
            </w:pPr>
            <w:r w:rsidRPr="00626653">
              <w:rPr>
                <w:sz w:val="26"/>
                <w:szCs w:val="26"/>
              </w:rPr>
              <w:t>b.</w:t>
            </w: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Pr="00626653" w:rsidRDefault="00F957EF" w:rsidP="00D5792C">
            <w:pPr>
              <w:widowControl w:val="0"/>
              <w:spacing w:line="360" w:lineRule="auto"/>
              <w:ind w:firstLine="360"/>
              <w:jc w:val="center"/>
              <w:rPr>
                <w:sz w:val="26"/>
                <w:szCs w:val="26"/>
              </w:rPr>
            </w:pPr>
          </w:p>
        </w:tc>
        <w:tc>
          <w:tcPr>
            <w:tcW w:w="7691" w:type="dxa"/>
            <w:tcBorders>
              <w:top w:val="single" w:sz="4" w:space="0" w:color="auto"/>
              <w:left w:val="single" w:sz="4" w:space="0" w:color="auto"/>
              <w:bottom w:val="single" w:sz="4" w:space="0" w:color="auto"/>
              <w:right w:val="single" w:sz="4" w:space="0" w:color="auto"/>
            </w:tcBorders>
          </w:tcPr>
          <w:p w:rsidR="00036457" w:rsidRDefault="00036457" w:rsidP="00036457">
            <w:pPr>
              <w:spacing w:line="360" w:lineRule="auto"/>
              <w:ind w:right="4" w:firstLine="630"/>
              <w:jc w:val="both"/>
              <w:rPr>
                <w:sz w:val="26"/>
                <w:szCs w:val="26"/>
              </w:rPr>
            </w:pPr>
            <w:r>
              <w:rPr>
                <w:sz w:val="26"/>
                <w:szCs w:val="26"/>
              </w:rPr>
              <w:t>Liên hệ việc thực hiện những nguyên tắc xây dựng đạo đức mới đối với bản thân.</w:t>
            </w:r>
          </w:p>
          <w:p w:rsidR="00036457" w:rsidRDefault="00036457" w:rsidP="00036457">
            <w:pPr>
              <w:spacing w:line="360" w:lineRule="auto"/>
              <w:ind w:right="4" w:firstLine="630"/>
              <w:jc w:val="both"/>
              <w:rPr>
                <w:sz w:val="26"/>
                <w:szCs w:val="26"/>
              </w:rPr>
            </w:pPr>
          </w:p>
          <w:p w:rsidR="00036457" w:rsidRDefault="00036457" w:rsidP="00036457">
            <w:pPr>
              <w:spacing w:line="360" w:lineRule="auto"/>
              <w:ind w:right="4" w:firstLine="630"/>
              <w:jc w:val="both"/>
              <w:rPr>
                <w:sz w:val="26"/>
                <w:szCs w:val="26"/>
              </w:rPr>
            </w:pPr>
          </w:p>
          <w:p w:rsidR="00036457" w:rsidRDefault="00036457" w:rsidP="00036457">
            <w:pPr>
              <w:spacing w:line="360" w:lineRule="auto"/>
              <w:ind w:right="4" w:firstLine="630"/>
              <w:jc w:val="both"/>
              <w:rPr>
                <w:sz w:val="26"/>
                <w:szCs w:val="26"/>
              </w:rPr>
            </w:pPr>
          </w:p>
          <w:p w:rsidR="00F957EF" w:rsidRPr="00FE0453" w:rsidRDefault="00F957EF" w:rsidP="00F957EF">
            <w:pPr>
              <w:widowControl w:val="0"/>
              <w:tabs>
                <w:tab w:val="left" w:pos="284"/>
              </w:tabs>
              <w:autoSpaceDE w:val="0"/>
              <w:autoSpaceDN w:val="0"/>
              <w:adjustRightInd w:val="0"/>
              <w:spacing w:line="312" w:lineRule="auto"/>
              <w:ind w:firstLine="567"/>
              <w:jc w:val="both"/>
              <w:rPr>
                <w:sz w:val="26"/>
                <w:szCs w:val="26"/>
              </w:rPr>
            </w:pPr>
            <w:r w:rsidRPr="00FE0453">
              <w:rPr>
                <w:sz w:val="26"/>
                <w:szCs w:val="26"/>
              </w:rPr>
              <w:t>- Vấn đề dân tộc và đoàn</w:t>
            </w:r>
            <w:r>
              <w:rPr>
                <w:sz w:val="26"/>
                <w:szCs w:val="26"/>
              </w:rPr>
              <w:t xml:space="preserve"> kết các dân tộc luôn luôn có vị</w:t>
            </w:r>
            <w:r w:rsidRPr="00FE0453">
              <w:rPr>
                <w:sz w:val="26"/>
                <w:szCs w:val="26"/>
              </w:rPr>
              <w:t xml:space="preserve"> trí chiến lược trong sự nghiệp cách mạng. Đại đoàn kết toàn dân tộc trên nền tảng liên minh giai cấp công nhân với giai cấp nông dân, đội ngũ trí thức, dưới sự lãnh đạo của Đảng là sức mạnh, là động lực chủ yếu và là nhân </w:t>
            </w:r>
            <w:r w:rsidRPr="00FE0453">
              <w:rPr>
                <w:sz w:val="26"/>
                <w:szCs w:val="26"/>
              </w:rPr>
              <w:lastRenderedPageBreak/>
              <w:t>tố có ý nghĩa quyết định đảm bảo thắng lợi bền vững sự nghiệp xây dựng và bảo vệ Tổ quốc.</w:t>
            </w:r>
          </w:p>
          <w:p w:rsidR="00F957EF" w:rsidRPr="00FE0453" w:rsidRDefault="00F957EF" w:rsidP="00F957EF">
            <w:pPr>
              <w:tabs>
                <w:tab w:val="left" w:pos="284"/>
              </w:tabs>
              <w:autoSpaceDE w:val="0"/>
              <w:autoSpaceDN w:val="0"/>
              <w:adjustRightInd w:val="0"/>
              <w:spacing w:line="312" w:lineRule="auto"/>
              <w:ind w:firstLine="567"/>
              <w:jc w:val="both"/>
              <w:rPr>
                <w:sz w:val="26"/>
                <w:szCs w:val="26"/>
              </w:rPr>
            </w:pPr>
            <w:r w:rsidRPr="00FE0453">
              <w:rPr>
                <w:sz w:val="26"/>
                <w:szCs w:val="26"/>
              </w:rPr>
              <w:t xml:space="preserve">- Đại đoàn kết toàn dân tộc lấy mục tiêu giữ vững độc lập, thống nhất của Tổ quốc, dân giàu, nước mạnh, dân chủ, công bằng, văn minh làm điểm tương đồng để gắn bó đồng bào các dân tộc, các tôn giáo, các tầng lớp nhân dân trong nước và người Việt Nam định cư ở nước ngoài. </w:t>
            </w:r>
          </w:p>
          <w:p w:rsidR="00F957EF" w:rsidRPr="00FE0453" w:rsidRDefault="00F957EF" w:rsidP="00F957EF">
            <w:pPr>
              <w:tabs>
                <w:tab w:val="left" w:pos="284"/>
              </w:tabs>
              <w:autoSpaceDE w:val="0"/>
              <w:autoSpaceDN w:val="0"/>
              <w:adjustRightInd w:val="0"/>
              <w:spacing w:line="312" w:lineRule="auto"/>
              <w:ind w:firstLine="567"/>
              <w:jc w:val="both"/>
              <w:rPr>
                <w:sz w:val="26"/>
                <w:szCs w:val="26"/>
              </w:rPr>
            </w:pPr>
            <w:r w:rsidRPr="00FE0453">
              <w:rPr>
                <w:sz w:val="26"/>
                <w:szCs w:val="26"/>
              </w:rPr>
              <w:t>- Đề cao truyền thống nhân nghĩa, khoan dung, xây dựng tinh thần cởi mở, tin cậy lẫn nhau vì sự ổn định chính trị và sự đồng thuận xã hội. Xây dựng sự đồng thuận của xã hội trên cơ sở những điểm tương đồng là mục tiêu chung và thống nhất là chủ nghĩa yêu nước, ý chí tự lực, tự cường và tự hào dân tộc; giữ vững độc lập thống nhất, vì mục tiêu dân giàu, nước mạnh, dân chủ, công bằng, văn minh.</w:t>
            </w:r>
          </w:p>
          <w:p w:rsidR="00F957EF" w:rsidRPr="00FE0453" w:rsidRDefault="00F957EF" w:rsidP="00F957EF">
            <w:pPr>
              <w:tabs>
                <w:tab w:val="left" w:pos="284"/>
              </w:tabs>
              <w:autoSpaceDE w:val="0"/>
              <w:autoSpaceDN w:val="0"/>
              <w:adjustRightInd w:val="0"/>
              <w:spacing w:line="312" w:lineRule="auto"/>
              <w:ind w:firstLine="567"/>
              <w:jc w:val="both"/>
              <w:rPr>
                <w:sz w:val="26"/>
                <w:szCs w:val="26"/>
              </w:rPr>
            </w:pPr>
            <w:r w:rsidRPr="00FE0453">
              <w:rPr>
                <w:sz w:val="26"/>
                <w:szCs w:val="26"/>
              </w:rPr>
              <w:t xml:space="preserve">- Đại đoàn kết là sự nghiệp của toàn dân tộc, của cả hệ thống chính trị mà hạt nhân lãnh đạo là Đảng Cộng sản Việt Nam, được thực hiện bằng nhiều biện pháp, hình thức, trong đó các chủ trương của Đảng và chính sách pháp luật của Nhà nước có ý nghĩa quan trọng hàng đầu. </w:t>
            </w:r>
          </w:p>
          <w:p w:rsidR="00F957EF" w:rsidRPr="00FE0453" w:rsidRDefault="00F957EF" w:rsidP="00F957EF">
            <w:pPr>
              <w:tabs>
                <w:tab w:val="left" w:pos="284"/>
              </w:tabs>
              <w:autoSpaceDE w:val="0"/>
              <w:autoSpaceDN w:val="0"/>
              <w:adjustRightInd w:val="0"/>
              <w:spacing w:line="312" w:lineRule="auto"/>
              <w:ind w:firstLine="567"/>
              <w:jc w:val="both"/>
              <w:rPr>
                <w:sz w:val="26"/>
                <w:szCs w:val="26"/>
              </w:rPr>
            </w:pPr>
            <w:r w:rsidRPr="00FE0453">
              <w:rPr>
                <w:sz w:val="26"/>
                <w:szCs w:val="26"/>
              </w:rPr>
              <w:t xml:space="preserve">- Tổ chức và động viên nhân dân tham gia các phong trào thi đua yêu nước, làm kinh tế giỏi, phát triển kinh tế đi liền với phát triển văn hóa -  xã hội. </w:t>
            </w:r>
          </w:p>
          <w:p w:rsidR="00F957EF" w:rsidRPr="00FE0453" w:rsidRDefault="00F957EF" w:rsidP="00F957EF">
            <w:pPr>
              <w:tabs>
                <w:tab w:val="left" w:pos="284"/>
              </w:tabs>
              <w:autoSpaceDE w:val="0"/>
              <w:autoSpaceDN w:val="0"/>
              <w:adjustRightInd w:val="0"/>
              <w:spacing w:line="312" w:lineRule="auto"/>
              <w:ind w:firstLine="567"/>
              <w:jc w:val="both"/>
              <w:rPr>
                <w:sz w:val="26"/>
                <w:szCs w:val="26"/>
              </w:rPr>
            </w:pPr>
            <w:r w:rsidRPr="00FE0453">
              <w:rPr>
                <w:sz w:val="26"/>
                <w:szCs w:val="26"/>
              </w:rPr>
              <w:t xml:space="preserve">Đảng, Nhà nước luôn chăm lo và bảo vệ lợi ích của các tầng lớp nhân dân, bảo đảm công bằng xã hội; tôn trọng và phát huy vai trò gương mẫu và dẫn dắt của những người tiêu biểu, có uy tín trong cộng đồng dân cư, các dân tộc, các tôn giáo…. </w:t>
            </w:r>
          </w:p>
          <w:p w:rsidR="00036457" w:rsidRDefault="00036457" w:rsidP="00036457">
            <w:pPr>
              <w:spacing w:line="360" w:lineRule="auto"/>
              <w:ind w:right="4" w:firstLine="630"/>
              <w:jc w:val="both"/>
              <w:rPr>
                <w:sz w:val="26"/>
                <w:szCs w:val="26"/>
              </w:rPr>
            </w:pPr>
          </w:p>
          <w:p w:rsidR="00F957EF" w:rsidRDefault="003500C7" w:rsidP="003500C7">
            <w:pPr>
              <w:spacing w:line="360" w:lineRule="auto"/>
              <w:ind w:right="4" w:firstLine="630"/>
              <w:jc w:val="both"/>
              <w:rPr>
                <w:sz w:val="26"/>
                <w:szCs w:val="26"/>
              </w:rPr>
            </w:pPr>
            <w:r>
              <w:rPr>
                <w:sz w:val="26"/>
                <w:szCs w:val="26"/>
              </w:rPr>
              <w:t>Liên hệ bản thân</w:t>
            </w:r>
          </w:p>
          <w:p w:rsidR="00F957EF" w:rsidRDefault="00F957EF" w:rsidP="00036457">
            <w:pPr>
              <w:tabs>
                <w:tab w:val="num" w:pos="187"/>
              </w:tabs>
              <w:spacing w:line="360" w:lineRule="auto"/>
              <w:jc w:val="both"/>
              <w:rPr>
                <w:sz w:val="26"/>
                <w:szCs w:val="26"/>
              </w:rPr>
            </w:pPr>
          </w:p>
          <w:p w:rsidR="00F957EF" w:rsidRPr="00626653" w:rsidRDefault="00F957EF" w:rsidP="00036457">
            <w:pPr>
              <w:tabs>
                <w:tab w:val="num" w:pos="187"/>
              </w:tabs>
              <w:spacing w:line="360" w:lineRule="auto"/>
              <w:jc w:val="both"/>
              <w:rPr>
                <w:sz w:val="26"/>
                <w:szCs w:val="26"/>
              </w:rPr>
            </w:pPr>
          </w:p>
        </w:tc>
        <w:tc>
          <w:tcPr>
            <w:tcW w:w="1129" w:type="dxa"/>
            <w:tcBorders>
              <w:top w:val="single" w:sz="4" w:space="0" w:color="auto"/>
              <w:left w:val="single" w:sz="4" w:space="0" w:color="auto"/>
              <w:bottom w:val="single" w:sz="4" w:space="0" w:color="auto"/>
              <w:right w:val="single" w:sz="4" w:space="0" w:color="auto"/>
            </w:tcBorders>
          </w:tcPr>
          <w:p w:rsidR="00F3163E" w:rsidRDefault="00036457" w:rsidP="00D5792C">
            <w:pPr>
              <w:widowControl w:val="0"/>
              <w:spacing w:line="360" w:lineRule="auto"/>
              <w:ind w:firstLine="360"/>
              <w:jc w:val="both"/>
              <w:rPr>
                <w:sz w:val="26"/>
                <w:szCs w:val="26"/>
              </w:rPr>
            </w:pPr>
            <w:r>
              <w:rPr>
                <w:sz w:val="26"/>
                <w:szCs w:val="26"/>
              </w:rPr>
              <w:lastRenderedPageBreak/>
              <w:t>1.0</w:t>
            </w:r>
          </w:p>
          <w:p w:rsidR="00F957EF" w:rsidRDefault="00F957EF" w:rsidP="00D5792C">
            <w:pPr>
              <w:widowControl w:val="0"/>
              <w:spacing w:line="360" w:lineRule="auto"/>
              <w:ind w:firstLine="360"/>
              <w:jc w:val="both"/>
              <w:rPr>
                <w:sz w:val="26"/>
                <w:szCs w:val="26"/>
              </w:rPr>
            </w:pPr>
          </w:p>
          <w:p w:rsidR="00F957EF" w:rsidRDefault="00F957EF" w:rsidP="00D5792C">
            <w:pPr>
              <w:widowControl w:val="0"/>
              <w:spacing w:line="360" w:lineRule="auto"/>
              <w:ind w:firstLine="360"/>
              <w:jc w:val="both"/>
              <w:rPr>
                <w:sz w:val="26"/>
                <w:szCs w:val="26"/>
              </w:rPr>
            </w:pPr>
          </w:p>
          <w:p w:rsidR="00F957EF" w:rsidRPr="00F957EF" w:rsidRDefault="00F957EF" w:rsidP="00D5792C">
            <w:pPr>
              <w:widowControl w:val="0"/>
              <w:spacing w:line="360" w:lineRule="auto"/>
              <w:ind w:firstLine="360"/>
              <w:jc w:val="both"/>
              <w:rPr>
                <w:b/>
                <w:sz w:val="26"/>
                <w:szCs w:val="26"/>
              </w:rPr>
            </w:pPr>
            <w:r w:rsidRPr="00F957EF">
              <w:rPr>
                <w:b/>
                <w:sz w:val="26"/>
                <w:szCs w:val="26"/>
              </w:rPr>
              <w:t>3.5</w:t>
            </w:r>
          </w:p>
          <w:p w:rsidR="00F3163E" w:rsidRPr="00626653" w:rsidRDefault="00F3163E" w:rsidP="00D5792C">
            <w:pPr>
              <w:widowControl w:val="0"/>
              <w:spacing w:line="360" w:lineRule="auto"/>
              <w:ind w:firstLine="360"/>
              <w:jc w:val="both"/>
              <w:rPr>
                <w:sz w:val="26"/>
                <w:szCs w:val="26"/>
              </w:rPr>
            </w:pPr>
          </w:p>
          <w:p w:rsidR="00F3163E" w:rsidRDefault="00F957EF" w:rsidP="00D5792C">
            <w:pPr>
              <w:widowControl w:val="0"/>
              <w:spacing w:line="360" w:lineRule="auto"/>
              <w:jc w:val="both"/>
              <w:rPr>
                <w:sz w:val="26"/>
                <w:szCs w:val="26"/>
              </w:rPr>
            </w:pPr>
            <w:r>
              <w:rPr>
                <w:sz w:val="26"/>
                <w:szCs w:val="26"/>
              </w:rPr>
              <w:t>0.5</w:t>
            </w:r>
          </w:p>
          <w:p w:rsidR="00F957EF" w:rsidRDefault="00F957EF" w:rsidP="00D5792C">
            <w:pPr>
              <w:widowControl w:val="0"/>
              <w:spacing w:line="360" w:lineRule="auto"/>
              <w:jc w:val="both"/>
              <w:rPr>
                <w:sz w:val="26"/>
                <w:szCs w:val="26"/>
              </w:rPr>
            </w:pPr>
          </w:p>
          <w:p w:rsidR="00F957EF" w:rsidRDefault="00F957EF" w:rsidP="00D5792C">
            <w:pPr>
              <w:widowControl w:val="0"/>
              <w:spacing w:line="360" w:lineRule="auto"/>
              <w:jc w:val="both"/>
              <w:rPr>
                <w:sz w:val="26"/>
                <w:szCs w:val="26"/>
              </w:rPr>
            </w:pPr>
          </w:p>
          <w:p w:rsidR="00F957EF" w:rsidRDefault="00F957EF" w:rsidP="00D5792C">
            <w:pPr>
              <w:widowControl w:val="0"/>
              <w:spacing w:line="360" w:lineRule="auto"/>
              <w:jc w:val="both"/>
              <w:rPr>
                <w:sz w:val="26"/>
                <w:szCs w:val="26"/>
              </w:rPr>
            </w:pPr>
          </w:p>
          <w:p w:rsidR="00F957EF" w:rsidRDefault="00F957EF" w:rsidP="00D5792C">
            <w:pPr>
              <w:widowControl w:val="0"/>
              <w:spacing w:line="360" w:lineRule="auto"/>
              <w:jc w:val="both"/>
              <w:rPr>
                <w:sz w:val="26"/>
                <w:szCs w:val="26"/>
              </w:rPr>
            </w:pPr>
          </w:p>
          <w:p w:rsidR="00F957EF" w:rsidRDefault="00F957EF" w:rsidP="00D5792C">
            <w:pPr>
              <w:widowControl w:val="0"/>
              <w:spacing w:line="360" w:lineRule="auto"/>
              <w:jc w:val="both"/>
              <w:rPr>
                <w:sz w:val="26"/>
                <w:szCs w:val="26"/>
              </w:rPr>
            </w:pPr>
          </w:p>
          <w:p w:rsidR="00F957EF" w:rsidRDefault="00F957EF" w:rsidP="00D5792C">
            <w:pPr>
              <w:widowControl w:val="0"/>
              <w:spacing w:line="360" w:lineRule="auto"/>
              <w:jc w:val="both"/>
              <w:rPr>
                <w:sz w:val="26"/>
                <w:szCs w:val="26"/>
              </w:rPr>
            </w:pPr>
            <w:r>
              <w:rPr>
                <w:sz w:val="26"/>
                <w:szCs w:val="26"/>
              </w:rPr>
              <w:t>0.5</w:t>
            </w: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r>
              <w:rPr>
                <w:sz w:val="26"/>
                <w:szCs w:val="26"/>
              </w:rPr>
              <w:t>0.5</w:t>
            </w: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r>
              <w:rPr>
                <w:sz w:val="26"/>
                <w:szCs w:val="26"/>
              </w:rPr>
              <w:t>0.5</w:t>
            </w: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r>
              <w:rPr>
                <w:sz w:val="26"/>
                <w:szCs w:val="26"/>
              </w:rPr>
              <w:t>0.25</w:t>
            </w: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r>
              <w:rPr>
                <w:sz w:val="26"/>
                <w:szCs w:val="26"/>
              </w:rPr>
              <w:t>0.25</w:t>
            </w: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p>
          <w:p w:rsidR="003500C7" w:rsidRPr="00626653" w:rsidRDefault="003500C7" w:rsidP="00D5792C">
            <w:pPr>
              <w:widowControl w:val="0"/>
              <w:spacing w:line="360" w:lineRule="auto"/>
              <w:jc w:val="both"/>
              <w:rPr>
                <w:sz w:val="26"/>
                <w:szCs w:val="26"/>
              </w:rPr>
            </w:pPr>
            <w:r>
              <w:rPr>
                <w:sz w:val="26"/>
                <w:szCs w:val="26"/>
              </w:rPr>
              <w:t>1.0</w:t>
            </w:r>
          </w:p>
        </w:tc>
      </w:tr>
      <w:tr w:rsidR="00F3163E" w:rsidRPr="00626653" w:rsidTr="00D5792C">
        <w:trPr>
          <w:gridAfter w:val="3"/>
          <w:wAfter w:w="9630" w:type="dxa"/>
          <w:trHeight w:val="552"/>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F3163E" w:rsidRPr="00626653" w:rsidRDefault="00F3163E" w:rsidP="00D5792C">
            <w:pPr>
              <w:spacing w:line="360" w:lineRule="auto"/>
              <w:rPr>
                <w:b/>
                <w:sz w:val="26"/>
                <w:szCs w:val="26"/>
              </w:rPr>
            </w:pPr>
          </w:p>
        </w:tc>
      </w:tr>
    </w:tbl>
    <w:p w:rsidR="00F3163E" w:rsidRPr="00626653" w:rsidRDefault="00F3163E" w:rsidP="00F3163E">
      <w:pPr>
        <w:spacing w:line="360" w:lineRule="auto"/>
        <w:jc w:val="center"/>
        <w:rPr>
          <w:sz w:val="26"/>
          <w:szCs w:val="26"/>
        </w:rPr>
      </w:pPr>
    </w:p>
    <w:p w:rsidR="00F3163E" w:rsidRPr="00626653" w:rsidRDefault="00F3163E" w:rsidP="00F3163E">
      <w:pPr>
        <w:spacing w:line="360" w:lineRule="auto"/>
        <w:jc w:val="center"/>
        <w:rPr>
          <w:sz w:val="26"/>
          <w:szCs w:val="26"/>
        </w:rPr>
      </w:pPr>
    </w:p>
    <w:p w:rsidR="00F3163E" w:rsidRPr="00626653" w:rsidRDefault="00F3163E" w:rsidP="00F3163E">
      <w:pPr>
        <w:spacing w:line="360" w:lineRule="auto"/>
        <w:jc w:val="center"/>
        <w:rPr>
          <w:sz w:val="26"/>
          <w:szCs w:val="26"/>
        </w:rPr>
      </w:pPr>
      <w:r w:rsidRPr="00626653">
        <w:rPr>
          <w:sz w:val="26"/>
          <w:szCs w:val="26"/>
        </w:rPr>
        <w:lastRenderedPageBreak/>
        <w:t>_______Hết_______</w:t>
      </w:r>
    </w:p>
    <w:p w:rsidR="00F3163E" w:rsidRPr="00626653" w:rsidRDefault="00F3163E" w:rsidP="00F3163E">
      <w:pPr>
        <w:spacing w:line="360" w:lineRule="auto"/>
        <w:rPr>
          <w:b/>
          <w:sz w:val="26"/>
          <w:szCs w:val="26"/>
        </w:rPr>
      </w:pPr>
      <w:r w:rsidRPr="00626653">
        <w:rPr>
          <w:b/>
          <w:sz w:val="26"/>
          <w:szCs w:val="26"/>
          <w:lang w:val="vi-VN"/>
        </w:rPr>
        <w:t>TRƯỞNG BỘ MÔN</w:t>
      </w:r>
      <w:r w:rsidRPr="00626653">
        <w:rPr>
          <w:b/>
          <w:sz w:val="26"/>
          <w:szCs w:val="26"/>
          <w:lang w:val="vi-VN"/>
        </w:rPr>
        <w:tab/>
      </w:r>
      <w:r w:rsidRPr="00626653">
        <w:rPr>
          <w:b/>
          <w:sz w:val="26"/>
          <w:szCs w:val="26"/>
          <w:lang w:val="vi-VN"/>
        </w:rPr>
        <w:tab/>
      </w:r>
      <w:r w:rsidRPr="00626653">
        <w:rPr>
          <w:b/>
          <w:sz w:val="26"/>
          <w:szCs w:val="26"/>
        </w:rPr>
        <w:tab/>
      </w:r>
      <w:r w:rsidRPr="00626653">
        <w:rPr>
          <w:b/>
          <w:sz w:val="26"/>
          <w:szCs w:val="26"/>
        </w:rPr>
        <w:tab/>
      </w:r>
      <w:r w:rsidRPr="00626653">
        <w:rPr>
          <w:b/>
          <w:sz w:val="26"/>
          <w:szCs w:val="26"/>
        </w:rPr>
        <w:tab/>
        <w:t xml:space="preserve">              GIẢNG</w:t>
      </w:r>
      <w:r w:rsidRPr="00626653">
        <w:rPr>
          <w:b/>
          <w:sz w:val="26"/>
          <w:szCs w:val="26"/>
          <w:lang w:val="vi-VN"/>
        </w:rPr>
        <w:t xml:space="preserve"> VIÊN RA ĐỀ</w:t>
      </w:r>
    </w:p>
    <w:p w:rsidR="00F3163E" w:rsidRPr="00626653" w:rsidRDefault="00F3163E" w:rsidP="00F3163E">
      <w:pPr>
        <w:spacing w:line="360" w:lineRule="auto"/>
        <w:rPr>
          <w:b/>
          <w:sz w:val="26"/>
          <w:szCs w:val="26"/>
        </w:rPr>
      </w:pPr>
    </w:p>
    <w:p w:rsidR="00F3163E" w:rsidRPr="00626653" w:rsidRDefault="00F3163E" w:rsidP="00F3163E">
      <w:pPr>
        <w:spacing w:line="360" w:lineRule="auto"/>
        <w:rPr>
          <w:b/>
          <w:sz w:val="26"/>
          <w:szCs w:val="26"/>
        </w:rPr>
      </w:pPr>
    </w:p>
    <w:p w:rsidR="00F3163E" w:rsidRPr="00626653" w:rsidRDefault="00F3163E" w:rsidP="00F3163E">
      <w:pPr>
        <w:spacing w:line="360" w:lineRule="auto"/>
        <w:rPr>
          <w:b/>
          <w:sz w:val="26"/>
          <w:szCs w:val="26"/>
        </w:rPr>
      </w:pPr>
      <w:r w:rsidRPr="00626653">
        <w:rPr>
          <w:b/>
          <w:sz w:val="26"/>
          <w:szCs w:val="26"/>
        </w:rPr>
        <w:t>Phan Thị Thùy Trang</w:t>
      </w:r>
      <w:r w:rsidRPr="00626653">
        <w:rPr>
          <w:b/>
          <w:sz w:val="26"/>
          <w:szCs w:val="26"/>
        </w:rPr>
        <w:tab/>
      </w:r>
      <w:r w:rsidRPr="00626653">
        <w:rPr>
          <w:b/>
          <w:sz w:val="26"/>
          <w:szCs w:val="26"/>
        </w:rPr>
        <w:tab/>
      </w:r>
      <w:r w:rsidRPr="00626653">
        <w:rPr>
          <w:b/>
          <w:sz w:val="26"/>
          <w:szCs w:val="26"/>
        </w:rPr>
        <w:tab/>
      </w:r>
      <w:r w:rsidRPr="00626653">
        <w:rPr>
          <w:b/>
          <w:sz w:val="26"/>
          <w:szCs w:val="26"/>
        </w:rPr>
        <w:tab/>
        <w:t xml:space="preserve">      </w:t>
      </w:r>
      <w:r w:rsidRPr="00626653">
        <w:rPr>
          <w:b/>
          <w:sz w:val="26"/>
          <w:szCs w:val="26"/>
        </w:rPr>
        <w:tab/>
        <w:t xml:space="preserve">             Phan Thị Thùy Trang</w:t>
      </w:r>
    </w:p>
    <w:tbl>
      <w:tblPr>
        <w:tblW w:w="11349" w:type="dxa"/>
        <w:jc w:val="center"/>
        <w:tblLook w:val="01E0" w:firstRow="1" w:lastRow="1" w:firstColumn="1" w:lastColumn="1" w:noHBand="0" w:noVBand="0"/>
      </w:tblPr>
      <w:tblGrid>
        <w:gridCol w:w="11127"/>
        <w:gridCol w:w="222"/>
      </w:tblGrid>
      <w:tr w:rsidR="004E7CB5" w:rsidRPr="00325074" w:rsidTr="00D5792C">
        <w:trPr>
          <w:jc w:val="center"/>
        </w:trPr>
        <w:tc>
          <w:tcPr>
            <w:tcW w:w="11127" w:type="dxa"/>
            <w:hideMark/>
          </w:tcPr>
          <w:tbl>
            <w:tblPr>
              <w:tblStyle w:val="TableGrid"/>
              <w:tblW w:w="1091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6162"/>
            </w:tblGrid>
            <w:tr w:rsidR="004E7CB5" w:rsidRPr="00C3737B" w:rsidTr="00D5792C">
              <w:trPr>
                <w:trHeight w:val="364"/>
                <w:jc w:val="center"/>
              </w:trPr>
              <w:tc>
                <w:tcPr>
                  <w:tcW w:w="4749" w:type="dxa"/>
                  <w:hideMark/>
                </w:tcPr>
                <w:p w:rsidR="004E7CB5" w:rsidRPr="00C3737B" w:rsidRDefault="004E7CB5" w:rsidP="00D5792C">
                  <w:pPr>
                    <w:jc w:val="center"/>
                    <w:rPr>
                      <w:rFonts w:ascii="Times New Roman" w:eastAsia="Arial Unicode MS" w:hAnsi="Times New Roman"/>
                      <w:b/>
                      <w:sz w:val="26"/>
                    </w:rPr>
                  </w:pPr>
                  <w:r w:rsidRPr="00C3737B">
                    <w:rPr>
                      <w:rFonts w:ascii="Times New Roman" w:eastAsia="Arial Unicode MS" w:hAnsi="Times New Roman"/>
                      <w:sz w:val="26"/>
                    </w:rPr>
                    <w:lastRenderedPageBreak/>
                    <w:t>UBND THÀNH PHỐ HỒ CHÍ MINH</w:t>
                  </w:r>
                </w:p>
              </w:tc>
              <w:tc>
                <w:tcPr>
                  <w:tcW w:w="0" w:type="auto"/>
                  <w:hideMark/>
                </w:tcPr>
                <w:p w:rsidR="004E7CB5" w:rsidRPr="00C3737B" w:rsidRDefault="004E7CB5" w:rsidP="00D5792C">
                  <w:pPr>
                    <w:ind w:right="-25"/>
                    <w:jc w:val="center"/>
                    <w:rPr>
                      <w:rFonts w:ascii="Times New Roman" w:eastAsia="Arial Unicode MS" w:hAnsi="Times New Roman"/>
                      <w:b/>
                      <w:sz w:val="26"/>
                      <w:szCs w:val="26"/>
                    </w:rPr>
                  </w:pPr>
                  <w:r w:rsidRPr="00C3737B">
                    <w:rPr>
                      <w:rFonts w:ascii="Times New Roman" w:eastAsia="Arial Unicode MS" w:hAnsi="Times New Roman"/>
                      <w:b/>
                      <w:sz w:val="26"/>
                      <w:szCs w:val="26"/>
                    </w:rPr>
                    <w:t>CỘNG HÒA XÃ HỘI  CHỦ NGHĨA VIỆT NAM</w:t>
                  </w:r>
                </w:p>
              </w:tc>
            </w:tr>
            <w:tr w:rsidR="004E7CB5" w:rsidRPr="00C3737B" w:rsidTr="00D5792C">
              <w:trPr>
                <w:trHeight w:val="381"/>
                <w:jc w:val="center"/>
              </w:trPr>
              <w:tc>
                <w:tcPr>
                  <w:tcW w:w="4749" w:type="dxa"/>
                  <w:hideMark/>
                </w:tcPr>
                <w:p w:rsidR="004E7CB5" w:rsidRPr="00C3737B" w:rsidRDefault="004E7CB5" w:rsidP="00D5792C">
                  <w:pPr>
                    <w:jc w:val="center"/>
                    <w:rPr>
                      <w:rFonts w:ascii="Times New Roman" w:eastAsia="Arial Unicode MS" w:hAnsi="Times New Roman"/>
                      <w:b/>
                      <w:szCs w:val="26"/>
                    </w:rPr>
                  </w:pPr>
                  <w:r w:rsidRPr="00C3737B">
                    <w:rPr>
                      <w:rFonts w:ascii="Times New Roman" w:eastAsia="Arial Unicode MS" w:hAnsi="Times New Roman"/>
                      <w:b/>
                      <w:szCs w:val="26"/>
                    </w:rPr>
                    <w:t>TRƯỜNG CAO ĐẲNG</w:t>
                  </w:r>
                  <w:r w:rsidRPr="00C3737B">
                    <w:rPr>
                      <w:rFonts w:ascii="Times New Roman" w:eastAsia="Arial Unicode MS" w:hAnsi="Times New Roman"/>
                      <w:b/>
                      <w:spacing w:val="-6"/>
                      <w:szCs w:val="26"/>
                    </w:rPr>
                    <w:t xml:space="preserve"> LÝ TỰ TRỌNG</w:t>
                  </w:r>
                </w:p>
              </w:tc>
              <w:tc>
                <w:tcPr>
                  <w:tcW w:w="0" w:type="auto"/>
                  <w:hideMark/>
                </w:tcPr>
                <w:p w:rsidR="004E7CB5" w:rsidRPr="00C3737B" w:rsidRDefault="004E7CB5" w:rsidP="00D5792C">
                  <w:pPr>
                    <w:jc w:val="center"/>
                    <w:rPr>
                      <w:rFonts w:ascii="Times New Roman" w:eastAsia="Arial Unicode MS" w:hAnsi="Times New Roman"/>
                      <w:b/>
                      <w:sz w:val="26"/>
                      <w:szCs w:val="26"/>
                    </w:rPr>
                  </w:pPr>
                  <w:r w:rsidRPr="00C3737B">
                    <w:rPr>
                      <w:rFonts w:eastAsia="Arial Unicode MS"/>
                      <w:noProof/>
                    </w:rPr>
                    <mc:AlternateContent>
                      <mc:Choice Requires="wps">
                        <w:drawing>
                          <wp:anchor distT="4294967294" distB="4294967294" distL="114300" distR="114300" simplePos="0" relativeHeight="251680768" behindDoc="0" locked="0" layoutInCell="1" allowOverlap="1" wp14:anchorId="15BBFAC3" wp14:editId="678FCA87">
                            <wp:simplePos x="0" y="0"/>
                            <wp:positionH relativeFrom="column">
                              <wp:posOffset>903605</wp:posOffset>
                            </wp:positionH>
                            <wp:positionV relativeFrom="paragraph">
                              <wp:posOffset>199390</wp:posOffset>
                            </wp:positionV>
                            <wp:extent cx="2190750" cy="0"/>
                            <wp:effectExtent l="0" t="0" r="19050" b="1905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DDFBC0" id="_x0000_t32" coordsize="21600,21600" o:spt="32" o:oned="t" path="m,l21600,21600e" filled="f">
                            <v:path arrowok="t" fillok="f" o:connecttype="none"/>
                            <o:lock v:ext="edit" shapetype="t"/>
                          </v:shapetype>
                          <v:shape id="Straight Arrow Connector 20" o:spid="_x0000_s1026" type="#_x0000_t32" style="position:absolute;margin-left:71.15pt;margin-top:15.7pt;width:172.5pt;height:0;z-index:2516807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zzdJgIAAEw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"/>
                        </w:pict>
                      </mc:Fallback>
                    </mc:AlternateContent>
                  </w:r>
                  <w:r w:rsidRPr="00C3737B">
                    <w:rPr>
                      <w:rFonts w:ascii="Times New Roman" w:eastAsia="Arial Unicode MS" w:hAnsi="Times New Roman"/>
                      <w:b/>
                      <w:sz w:val="28"/>
                    </w:rPr>
                    <w:t>Độc lập - Tự do - Hạnh phúc</w:t>
                  </w:r>
                </w:p>
              </w:tc>
            </w:tr>
            <w:tr w:rsidR="004E7CB5" w:rsidRPr="00C3737B" w:rsidTr="00D5792C">
              <w:trPr>
                <w:trHeight w:val="364"/>
                <w:jc w:val="center"/>
              </w:trPr>
              <w:tc>
                <w:tcPr>
                  <w:tcW w:w="4749" w:type="dxa"/>
                  <w:hideMark/>
                </w:tcPr>
                <w:p w:rsidR="004E7CB5" w:rsidRPr="00C3737B" w:rsidRDefault="004E7CB5" w:rsidP="00D5792C">
                  <w:pPr>
                    <w:jc w:val="center"/>
                    <w:rPr>
                      <w:rFonts w:ascii="Times New Roman" w:eastAsia="Arial Unicode MS" w:hAnsi="Times New Roman"/>
                      <w:b/>
                      <w:szCs w:val="26"/>
                    </w:rPr>
                  </w:pPr>
                  <w:r w:rsidRPr="00C3737B">
                    <w:rPr>
                      <w:rFonts w:ascii="Times New Roman" w:eastAsia="Arial Unicode MS" w:hAnsi="Times New Roman"/>
                      <w:b/>
                      <w:spacing w:val="-6"/>
                      <w:szCs w:val="26"/>
                    </w:rPr>
                    <w:t>TP. HỒ CHÍ MINH</w:t>
                  </w:r>
                </w:p>
              </w:tc>
              <w:tc>
                <w:tcPr>
                  <w:tcW w:w="0" w:type="auto"/>
                </w:tcPr>
                <w:p w:rsidR="004E7CB5" w:rsidRPr="00C3737B" w:rsidRDefault="004E7CB5" w:rsidP="00D5792C">
                  <w:pPr>
                    <w:jc w:val="center"/>
                    <w:rPr>
                      <w:rFonts w:ascii="Times New Roman" w:eastAsia="Arial Unicode MS" w:hAnsi="Times New Roman"/>
                      <w:b/>
                      <w:sz w:val="26"/>
                      <w:szCs w:val="26"/>
                    </w:rPr>
                  </w:pPr>
                </w:p>
              </w:tc>
            </w:tr>
            <w:tr w:rsidR="004E7CB5" w:rsidRPr="00C3737B" w:rsidTr="00D5792C">
              <w:trPr>
                <w:trHeight w:val="364"/>
                <w:jc w:val="center"/>
              </w:trPr>
              <w:tc>
                <w:tcPr>
                  <w:tcW w:w="4749" w:type="dxa"/>
                  <w:hideMark/>
                </w:tcPr>
                <w:p w:rsidR="004E7CB5" w:rsidRPr="00C3737B" w:rsidRDefault="004E7CB5" w:rsidP="00D5792C">
                  <w:pPr>
                    <w:jc w:val="center"/>
                    <w:rPr>
                      <w:rFonts w:ascii="Times New Roman" w:eastAsia="Arial Unicode MS" w:hAnsi="Times New Roman"/>
                      <w:b/>
                      <w:sz w:val="26"/>
                      <w:szCs w:val="26"/>
                    </w:rPr>
                  </w:pPr>
                  <w:r w:rsidRPr="00C3737B">
                    <w:rPr>
                      <w:rFonts w:eastAsia="Arial Unicode MS"/>
                      <w:noProof/>
                    </w:rPr>
                    <mc:AlternateContent>
                      <mc:Choice Requires="wps">
                        <w:drawing>
                          <wp:anchor distT="4294967294" distB="4294967294" distL="114300" distR="114300" simplePos="0" relativeHeight="251681792" behindDoc="0" locked="0" layoutInCell="1" allowOverlap="1" wp14:anchorId="12598605" wp14:editId="0F7733A7">
                            <wp:simplePos x="0" y="0"/>
                            <wp:positionH relativeFrom="column">
                              <wp:posOffset>476250</wp:posOffset>
                            </wp:positionH>
                            <wp:positionV relativeFrom="paragraph">
                              <wp:posOffset>9524</wp:posOffset>
                            </wp:positionV>
                            <wp:extent cx="1857375" cy="0"/>
                            <wp:effectExtent l="0" t="0" r="9525" b="1905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3FED95" id="Straight Arrow Connector 21" o:spid="_x0000_s1026" type="#_x0000_t32" style="position:absolute;margin-left:37.5pt;margin-top:.75pt;width:146.25pt;height:0;z-index:2516817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uUxJwIAAEw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"/>
                        </w:pict>
                      </mc:Fallback>
                    </mc:AlternateContent>
                  </w:r>
                </w:p>
              </w:tc>
              <w:tc>
                <w:tcPr>
                  <w:tcW w:w="0" w:type="auto"/>
                </w:tcPr>
                <w:p w:rsidR="004E7CB5" w:rsidRPr="00C3737B" w:rsidRDefault="004E7CB5" w:rsidP="00D5792C">
                  <w:pPr>
                    <w:jc w:val="center"/>
                    <w:rPr>
                      <w:rFonts w:ascii="Times New Roman" w:eastAsia="Arial Unicode MS" w:hAnsi="Times New Roman"/>
                      <w:b/>
                      <w:sz w:val="26"/>
                      <w:szCs w:val="26"/>
                    </w:rPr>
                  </w:pPr>
                </w:p>
              </w:tc>
            </w:tr>
          </w:tbl>
          <w:p w:rsidR="004E7CB5" w:rsidRPr="00325074" w:rsidRDefault="004E7CB5" w:rsidP="00D5792C">
            <w:pPr>
              <w:spacing w:before="120" w:line="360" w:lineRule="auto"/>
              <w:ind w:firstLine="360"/>
              <w:jc w:val="center"/>
            </w:pPr>
          </w:p>
        </w:tc>
        <w:tc>
          <w:tcPr>
            <w:tcW w:w="222" w:type="dxa"/>
          </w:tcPr>
          <w:p w:rsidR="004E7CB5" w:rsidRPr="00325074" w:rsidRDefault="004E7CB5" w:rsidP="00D5792C">
            <w:pPr>
              <w:spacing w:before="120" w:line="360" w:lineRule="auto"/>
              <w:ind w:firstLine="360"/>
              <w:jc w:val="center"/>
            </w:pPr>
          </w:p>
        </w:tc>
      </w:tr>
    </w:tbl>
    <w:p w:rsidR="004E7CB5" w:rsidRPr="00325074" w:rsidRDefault="004E7CB5" w:rsidP="004E7CB5"/>
    <w:p w:rsidR="004E7CB5" w:rsidRPr="00325074" w:rsidRDefault="004E7CB5" w:rsidP="004E7CB5">
      <w:pPr>
        <w:spacing w:before="60" w:after="60"/>
        <w:jc w:val="center"/>
        <w:rPr>
          <w:b/>
          <w:color w:val="000000" w:themeColor="text1"/>
          <w:sz w:val="36"/>
          <w:szCs w:val="44"/>
        </w:rPr>
      </w:pPr>
      <w:r w:rsidRPr="00325074">
        <w:rPr>
          <w:b/>
          <w:color w:val="000000" w:themeColor="text1"/>
          <w:sz w:val="36"/>
          <w:szCs w:val="44"/>
        </w:rPr>
        <w:t>ĐỀ THI KẾT THÚC HỌC PHẦN LÝ THUYẾT</w:t>
      </w:r>
    </w:p>
    <w:p w:rsidR="004E7CB5" w:rsidRPr="00325074" w:rsidRDefault="004E7CB5" w:rsidP="004E7CB5">
      <w:pPr>
        <w:spacing w:before="60" w:after="60"/>
        <w:jc w:val="center"/>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t>NĂM HỌC:  2018 – 2019</w:t>
      </w:r>
    </w:p>
    <w:p w:rsidR="004E7CB5" w:rsidRPr="00C3737B" w:rsidRDefault="004E7CB5" w:rsidP="004E7CB5">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Pr>
          <w:b/>
          <w:color w:val="000000" w:themeColor="text1"/>
          <w:sz w:val="26"/>
          <w:szCs w:val="26"/>
        </w:rPr>
        <w:t>Cao đẳng chuyên nghiệp</w:t>
      </w:r>
    </w:p>
    <w:p w:rsidR="004E7CB5" w:rsidRPr="00325074" w:rsidRDefault="004E7CB5" w:rsidP="004E7CB5">
      <w:pPr>
        <w:ind w:left="-142" w:firstLine="1942"/>
        <w:rPr>
          <w:b/>
          <w:sz w:val="28"/>
          <w:szCs w:val="28"/>
        </w:rPr>
      </w:pPr>
      <w:r w:rsidRPr="00325074">
        <w:rPr>
          <w:b/>
          <w:color w:val="000000" w:themeColor="text1"/>
          <w:sz w:val="26"/>
          <w:szCs w:val="26"/>
        </w:rPr>
        <w:t xml:space="preserve">Học phần: </w:t>
      </w:r>
      <w:r>
        <w:rPr>
          <w:b/>
          <w:sz w:val="28"/>
          <w:szCs w:val="28"/>
        </w:rPr>
        <w:t xml:space="preserve"> CHÍNH TRỊ</w:t>
      </w:r>
    </w:p>
    <w:p w:rsidR="004E7CB5" w:rsidRPr="00325074" w:rsidRDefault="004E7CB5" w:rsidP="004E7CB5">
      <w:pPr>
        <w:tabs>
          <w:tab w:val="left" w:pos="1800"/>
          <w:tab w:val="left" w:pos="3600"/>
        </w:tabs>
        <w:spacing w:before="60"/>
        <w:rPr>
          <w:b/>
          <w:color w:val="000000" w:themeColor="text1"/>
          <w:sz w:val="26"/>
          <w:szCs w:val="26"/>
        </w:rPr>
      </w:pPr>
      <w:r w:rsidRPr="00325074">
        <w:rPr>
          <w:b/>
          <w:color w:val="000000" w:themeColor="text1"/>
          <w:sz w:val="26"/>
          <w:szCs w:val="26"/>
        </w:rPr>
        <w:tab/>
        <w:t xml:space="preserve">Lớp:  </w:t>
      </w:r>
      <w:r>
        <w:rPr>
          <w:b/>
          <w:color w:val="000000" w:themeColor="text1"/>
          <w:sz w:val="26"/>
          <w:szCs w:val="26"/>
        </w:rPr>
        <w:t>18 C1</w:t>
      </w:r>
      <w:r w:rsidRPr="00325074">
        <w:rPr>
          <w:b/>
          <w:color w:val="000000" w:themeColor="text1"/>
          <w:sz w:val="26"/>
          <w:szCs w:val="26"/>
        </w:rPr>
        <w:t xml:space="preserve">  </w:t>
      </w:r>
      <w:r>
        <w:rPr>
          <w:b/>
          <w:color w:val="000000" w:themeColor="text1"/>
          <w:sz w:val="26"/>
          <w:szCs w:val="26"/>
        </w:rPr>
        <w:t xml:space="preserve">            </w:t>
      </w:r>
      <w:r w:rsidRPr="00325074">
        <w:rPr>
          <w:b/>
          <w:color w:val="000000" w:themeColor="text1"/>
          <w:sz w:val="26"/>
          <w:szCs w:val="26"/>
        </w:rPr>
        <w:t xml:space="preserve"> </w:t>
      </w:r>
      <w:r>
        <w:rPr>
          <w:b/>
          <w:color w:val="000000" w:themeColor="text1"/>
          <w:sz w:val="26"/>
          <w:szCs w:val="26"/>
        </w:rPr>
        <w:t>Ngày thi:  ____ / ____ / 2019</w:t>
      </w:r>
      <w:r w:rsidRPr="00325074">
        <w:rPr>
          <w:b/>
          <w:color w:val="000000" w:themeColor="text1"/>
          <w:sz w:val="26"/>
          <w:szCs w:val="26"/>
        </w:rPr>
        <w:tab/>
      </w:r>
    </w:p>
    <w:p w:rsidR="004E7CB5" w:rsidRPr="00325074" w:rsidRDefault="004E7CB5" w:rsidP="004E7CB5">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4E7CB5" w:rsidRPr="00325074" w:rsidRDefault="004E7CB5" w:rsidP="004E7CB5">
      <w:pPr>
        <w:spacing w:line="276" w:lineRule="auto"/>
        <w:ind w:left="1440" w:firstLine="720"/>
        <w:rPr>
          <w:b/>
          <w:lang w:val="vi-VN"/>
        </w:rPr>
      </w:pPr>
    </w:p>
    <w:p w:rsidR="004E7CB5" w:rsidRPr="00325074" w:rsidRDefault="004E7CB5" w:rsidP="004E7CB5">
      <w:pPr>
        <w:spacing w:line="276" w:lineRule="auto"/>
        <w:ind w:left="1440" w:firstLine="720"/>
        <w:rPr>
          <w:sz w:val="26"/>
          <w:szCs w:val="26"/>
          <w:lang w:val="vi-VN"/>
        </w:rPr>
      </w:pPr>
      <w:r w:rsidRPr="00325074">
        <w:rPr>
          <w:sz w:val="26"/>
          <w:szCs w:val="26"/>
          <w:lang w:val="vi-VN"/>
        </w:rPr>
        <w:t>(</w:t>
      </w:r>
      <w:r w:rsidRPr="00325074">
        <w:rPr>
          <w:sz w:val="26"/>
          <w:szCs w:val="26"/>
        </w:rPr>
        <w:t xml:space="preserve">Thí sinh </w:t>
      </w:r>
      <w:r>
        <w:rPr>
          <w:sz w:val="26"/>
          <w:szCs w:val="26"/>
        </w:rPr>
        <w:t xml:space="preserve">không </w:t>
      </w:r>
      <w:r w:rsidRPr="00325074">
        <w:rPr>
          <w:sz w:val="26"/>
          <w:szCs w:val="26"/>
        </w:rPr>
        <w:t xml:space="preserve">được </w:t>
      </w:r>
      <w:r w:rsidRPr="00325074">
        <w:rPr>
          <w:sz w:val="26"/>
          <w:szCs w:val="26"/>
          <w:lang w:val="vi-VN"/>
        </w:rPr>
        <w:t>sử dụng tài liệu)</w:t>
      </w:r>
    </w:p>
    <w:p w:rsidR="004E7CB5" w:rsidRPr="00325074" w:rsidRDefault="004E7CB5" w:rsidP="004E7CB5">
      <w:pPr>
        <w:spacing w:line="276" w:lineRule="auto"/>
        <w:ind w:firstLine="720"/>
        <w:jc w:val="center"/>
        <w:rPr>
          <w:b/>
          <w:sz w:val="26"/>
          <w:szCs w:val="26"/>
        </w:rPr>
      </w:pPr>
      <w:r w:rsidRPr="00325074">
        <w:rPr>
          <w:noProof/>
        </w:rPr>
        <mc:AlternateContent>
          <mc:Choice Requires="wps">
            <w:drawing>
              <wp:anchor distT="0" distB="0" distL="114300" distR="114300" simplePos="0" relativeHeight="251682816" behindDoc="0" locked="0" layoutInCell="1" allowOverlap="1" wp14:anchorId="6B054C3B" wp14:editId="454A66F9">
                <wp:simplePos x="0" y="0"/>
                <wp:positionH relativeFrom="column">
                  <wp:posOffset>-276225</wp:posOffset>
                </wp:positionH>
                <wp:positionV relativeFrom="paragraph">
                  <wp:posOffset>85870</wp:posOffset>
                </wp:positionV>
                <wp:extent cx="1104900" cy="314325"/>
                <wp:effectExtent l="0" t="0" r="19050" b="28575"/>
                <wp:wrapNone/>
                <wp:docPr id="22" name="Rounded 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6750F" w:rsidRDefault="0036750F" w:rsidP="004E7CB5">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054C3B" id="Rounded Rectangle 22" o:spid="_x0000_s1030" style="position:absolute;left:0;text-align:left;margin-left:-21.75pt;margin-top:6.75pt;width:87pt;height:2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" strokecolor="blue">
                <v:textbox>
                  <w:txbxContent>
                    <w:p w:rsidR="0036750F" w:rsidRDefault="0036750F" w:rsidP="004E7CB5">
                      <w:pPr>
                        <w:jc w:val="center"/>
                        <w:rPr>
                          <w:b/>
                          <w:sz w:val="28"/>
                        </w:rPr>
                      </w:pPr>
                      <w:r>
                        <w:rPr>
                          <w:b/>
                          <w:sz w:val="28"/>
                        </w:rPr>
                        <w:t>Đề số 3</w:t>
                      </w:r>
                    </w:p>
                  </w:txbxContent>
                </v:textbox>
              </v:roundrect>
            </w:pict>
          </mc:Fallback>
        </mc:AlternateContent>
      </w:r>
    </w:p>
    <w:p w:rsidR="004E7CB5" w:rsidRDefault="004E7CB5" w:rsidP="004E7CB5">
      <w:pPr>
        <w:tabs>
          <w:tab w:val="left" w:pos="630"/>
        </w:tabs>
        <w:spacing w:before="120" w:line="276" w:lineRule="auto"/>
        <w:ind w:right="454"/>
        <w:jc w:val="both"/>
        <w:rPr>
          <w:b/>
          <w:sz w:val="26"/>
          <w:szCs w:val="26"/>
        </w:rPr>
      </w:pPr>
    </w:p>
    <w:p w:rsidR="004E7CB5" w:rsidRPr="00325074" w:rsidRDefault="00D5792C" w:rsidP="004E7CB5">
      <w:pPr>
        <w:tabs>
          <w:tab w:val="left" w:pos="630"/>
        </w:tabs>
        <w:spacing w:before="120" w:line="276" w:lineRule="auto"/>
        <w:ind w:right="454"/>
        <w:jc w:val="both"/>
        <w:rPr>
          <w:b/>
          <w:sz w:val="26"/>
          <w:szCs w:val="26"/>
        </w:rPr>
      </w:pPr>
      <w:r>
        <w:rPr>
          <w:b/>
          <w:sz w:val="26"/>
          <w:szCs w:val="26"/>
        </w:rPr>
        <w:t>Câu 1: (3.0</w:t>
      </w:r>
      <w:r w:rsidR="004E7CB5" w:rsidRPr="00325074">
        <w:rPr>
          <w:b/>
          <w:sz w:val="26"/>
          <w:szCs w:val="26"/>
        </w:rPr>
        <w:t xml:space="preserve"> điểm)</w:t>
      </w:r>
    </w:p>
    <w:p w:rsidR="004E7CB5" w:rsidRPr="004F1821" w:rsidRDefault="004E7CB5" w:rsidP="004E7CB5">
      <w:pPr>
        <w:spacing w:before="120" w:line="360" w:lineRule="auto"/>
        <w:ind w:right="4" w:firstLine="720"/>
        <w:jc w:val="both"/>
        <w:rPr>
          <w:sz w:val="26"/>
          <w:szCs w:val="26"/>
          <w:lang w:val="vi-VN"/>
        </w:rPr>
      </w:pPr>
      <w:r w:rsidRPr="004F1821">
        <w:rPr>
          <w:sz w:val="26"/>
          <w:szCs w:val="26"/>
        </w:rPr>
        <w:t xml:space="preserve">Anh (chị) hãy trình bày </w:t>
      </w:r>
      <w:r w:rsidR="00551F95">
        <w:rPr>
          <w:sz w:val="26"/>
          <w:szCs w:val="26"/>
        </w:rPr>
        <w:t xml:space="preserve">mối quan hệ biện chứng giữa vật chất và ý thức. Cho 1 ví dụ </w:t>
      </w:r>
      <w:r w:rsidR="00510682">
        <w:rPr>
          <w:sz w:val="26"/>
          <w:szCs w:val="26"/>
        </w:rPr>
        <w:t>để làm rõ</w:t>
      </w:r>
      <w:r w:rsidR="00551F95">
        <w:rPr>
          <w:sz w:val="26"/>
          <w:szCs w:val="26"/>
        </w:rPr>
        <w:t xml:space="preserve"> sự tác động qua lại giữa vật chất và ý thức.</w:t>
      </w:r>
    </w:p>
    <w:p w:rsidR="004E7CB5" w:rsidRPr="00325074" w:rsidRDefault="00D5792C" w:rsidP="004E7CB5">
      <w:pPr>
        <w:spacing w:before="120" w:line="360" w:lineRule="auto"/>
        <w:ind w:right="4"/>
        <w:jc w:val="both"/>
        <w:rPr>
          <w:b/>
          <w:sz w:val="26"/>
          <w:szCs w:val="26"/>
        </w:rPr>
      </w:pPr>
      <w:r>
        <w:rPr>
          <w:b/>
          <w:sz w:val="26"/>
          <w:szCs w:val="26"/>
        </w:rPr>
        <w:t>Câu 2: (3.5</w:t>
      </w:r>
      <w:r w:rsidR="004E7CB5" w:rsidRPr="00325074">
        <w:rPr>
          <w:b/>
          <w:sz w:val="26"/>
          <w:szCs w:val="26"/>
        </w:rPr>
        <w:t xml:space="preserve"> điểm)</w:t>
      </w:r>
    </w:p>
    <w:p w:rsidR="004E7CB5" w:rsidRDefault="004E7CB5" w:rsidP="004E7CB5">
      <w:pPr>
        <w:spacing w:line="360" w:lineRule="auto"/>
        <w:ind w:right="4" w:firstLine="630"/>
        <w:jc w:val="both"/>
        <w:rPr>
          <w:sz w:val="26"/>
          <w:szCs w:val="26"/>
        </w:rPr>
      </w:pPr>
      <w:r>
        <w:rPr>
          <w:sz w:val="26"/>
          <w:szCs w:val="26"/>
        </w:rPr>
        <w:t xml:space="preserve">Anh (chị) hãy phân tích </w:t>
      </w:r>
      <w:r w:rsidR="00BB140D">
        <w:rPr>
          <w:sz w:val="26"/>
          <w:szCs w:val="26"/>
        </w:rPr>
        <w:t>chuẩn mực đạo đức: cần, kiệm, liêm, chính, chí công vô tư. Chuẩn mực này có vai trò như thế nào đối với sự nghiệp xây dựng và bảo vệ Tổ quốc ta hiện nay. Liên hệ chuẩn mực này đối với bản thân.</w:t>
      </w:r>
    </w:p>
    <w:p w:rsidR="004E7CB5" w:rsidRDefault="004E7CB5" w:rsidP="004E7CB5">
      <w:pPr>
        <w:spacing w:line="360" w:lineRule="auto"/>
        <w:ind w:right="4"/>
        <w:jc w:val="both"/>
        <w:rPr>
          <w:b/>
          <w:sz w:val="26"/>
          <w:szCs w:val="26"/>
        </w:rPr>
      </w:pPr>
      <w:r>
        <w:rPr>
          <w:b/>
          <w:sz w:val="26"/>
          <w:szCs w:val="26"/>
        </w:rPr>
        <w:t>Câu 3: (3.5 điểm)</w:t>
      </w:r>
    </w:p>
    <w:p w:rsidR="00D5792C" w:rsidRPr="00FE0453" w:rsidRDefault="00D5792C" w:rsidP="00D5792C">
      <w:pPr>
        <w:pStyle w:val="ListParagraph"/>
        <w:shd w:val="clear" w:color="auto" w:fill="FFFFFF"/>
        <w:autoSpaceDE w:val="0"/>
        <w:autoSpaceDN w:val="0"/>
        <w:adjustRightInd w:val="0"/>
        <w:spacing w:after="0" w:line="312" w:lineRule="auto"/>
        <w:ind w:left="0" w:firstLine="567"/>
        <w:jc w:val="both"/>
        <w:rPr>
          <w:rFonts w:ascii="Times New Roman" w:hAnsi="Times New Roman"/>
          <w:sz w:val="26"/>
          <w:szCs w:val="26"/>
          <w:lang w:val="fr-FR"/>
        </w:rPr>
      </w:pPr>
      <w:r>
        <w:rPr>
          <w:rFonts w:ascii="Times New Roman" w:hAnsi="Times New Roman"/>
          <w:sz w:val="26"/>
          <w:szCs w:val="26"/>
          <w:lang w:val="fr-FR"/>
        </w:rPr>
        <w:t>Anh (chị ) hãy p</w:t>
      </w:r>
      <w:r w:rsidRPr="00FE0453">
        <w:rPr>
          <w:rFonts w:ascii="Times New Roman" w:hAnsi="Times New Roman"/>
          <w:sz w:val="26"/>
          <w:szCs w:val="26"/>
          <w:lang w:val="fr-FR"/>
        </w:rPr>
        <w:t>hân tích sự cần thiết xây dựng nhà nước pháp quyền xã hội chủ nghĩa Việt Nam. Liên hệ thực tiễn việc tham gia xây dựng chính quyền địa phương mình.</w:t>
      </w:r>
    </w:p>
    <w:p w:rsidR="004E7CB5" w:rsidRDefault="004E7CB5" w:rsidP="00D5792C">
      <w:pPr>
        <w:spacing w:line="360" w:lineRule="auto"/>
        <w:ind w:right="4"/>
        <w:jc w:val="center"/>
      </w:pPr>
      <w:r w:rsidRPr="00325074">
        <w:t>_______Hết_______</w:t>
      </w:r>
    </w:p>
    <w:p w:rsidR="00D5792C" w:rsidRPr="00325074" w:rsidRDefault="00D5792C" w:rsidP="00D5792C">
      <w:pPr>
        <w:spacing w:line="360" w:lineRule="auto"/>
        <w:ind w:right="4"/>
        <w:jc w:val="center"/>
      </w:pPr>
    </w:p>
    <w:p w:rsidR="004E7CB5" w:rsidRPr="00325074" w:rsidRDefault="004E7CB5" w:rsidP="004E7CB5">
      <w:pPr>
        <w:jc w:val="center"/>
      </w:pPr>
    </w:p>
    <w:p w:rsidR="004E7CB5" w:rsidRPr="00325074" w:rsidRDefault="004E7CB5" w:rsidP="004E7CB5">
      <w:pPr>
        <w:jc w:val="center"/>
      </w:pPr>
      <w:r w:rsidRPr="00325074">
        <w:t>GHI CHÚ: CÁN BỘ COI THI KHÔNG ĐƯỢC GIẢI THÍCH GÌ THÊM.</w:t>
      </w:r>
    </w:p>
    <w:p w:rsidR="004E7CB5" w:rsidRPr="00325074" w:rsidRDefault="004E7CB5" w:rsidP="004E7CB5">
      <w:pPr>
        <w:jc w:val="center"/>
      </w:pPr>
    </w:p>
    <w:p w:rsidR="004E7CB5" w:rsidRPr="00640172" w:rsidRDefault="004E7CB5" w:rsidP="004E7CB5">
      <w:pPr>
        <w:rPr>
          <w:b/>
        </w:rPr>
      </w:pPr>
      <w:r>
        <w:t xml:space="preserve">         </w:t>
      </w:r>
      <w:r>
        <w:rPr>
          <w:b/>
        </w:rPr>
        <w:t>KT. TRƯỞNG KHOA</w:t>
      </w:r>
    </w:p>
    <w:p w:rsidR="004E7CB5" w:rsidRPr="00325074" w:rsidRDefault="004E7CB5" w:rsidP="004E7CB5">
      <w:pPr>
        <w:rPr>
          <w:b/>
          <w:sz w:val="22"/>
          <w:szCs w:val="22"/>
          <w:lang w:val="vi-VN"/>
        </w:rPr>
      </w:pPr>
      <w:r w:rsidRPr="00325074">
        <w:rPr>
          <w:b/>
          <w:sz w:val="22"/>
          <w:szCs w:val="22"/>
          <w:lang w:val="vi-VN"/>
        </w:rPr>
        <w:t xml:space="preserve">           </w:t>
      </w:r>
      <w:r w:rsidRPr="00325074">
        <w:rPr>
          <w:b/>
          <w:sz w:val="22"/>
          <w:szCs w:val="22"/>
        </w:rPr>
        <w:t xml:space="preserve">PHÓ </w:t>
      </w:r>
      <w:r w:rsidRPr="00325074">
        <w:rPr>
          <w:b/>
          <w:sz w:val="22"/>
          <w:szCs w:val="22"/>
          <w:lang w:val="vi-VN"/>
        </w:rPr>
        <w:t>TRƯỞNG KHOA</w:t>
      </w:r>
      <w:r w:rsidRPr="00325074">
        <w:rPr>
          <w:b/>
          <w:sz w:val="22"/>
          <w:szCs w:val="22"/>
          <w:lang w:val="vi-VN"/>
        </w:rPr>
        <w:tab/>
      </w:r>
      <w:r w:rsidRPr="00325074">
        <w:rPr>
          <w:b/>
          <w:sz w:val="22"/>
          <w:szCs w:val="22"/>
          <w:lang w:val="vi-VN"/>
        </w:rPr>
        <w:tab/>
      </w:r>
      <w:r>
        <w:rPr>
          <w:b/>
          <w:sz w:val="22"/>
          <w:szCs w:val="22"/>
        </w:rPr>
        <w:tab/>
      </w:r>
      <w:r w:rsidRPr="00325074">
        <w:rPr>
          <w:b/>
          <w:sz w:val="22"/>
          <w:szCs w:val="22"/>
          <w:lang w:val="vi-VN"/>
        </w:rPr>
        <w:t>TRƯỞNG BỘ M</w:t>
      </w:r>
      <w:r w:rsidRPr="005C3E4A">
        <w:rPr>
          <w:b/>
          <w:sz w:val="22"/>
          <w:szCs w:val="22"/>
          <w:lang w:val="vi-VN"/>
        </w:rPr>
        <w:t>Ô</w:t>
      </w:r>
      <w:r w:rsidRPr="00325074">
        <w:rPr>
          <w:b/>
          <w:sz w:val="22"/>
          <w:szCs w:val="22"/>
          <w:lang w:val="vi-VN"/>
        </w:rPr>
        <w:t>N</w:t>
      </w:r>
      <w:r w:rsidRPr="00325074">
        <w:rPr>
          <w:b/>
          <w:sz w:val="22"/>
          <w:szCs w:val="22"/>
          <w:lang w:val="vi-VN"/>
        </w:rPr>
        <w:tab/>
      </w:r>
      <w:r w:rsidRPr="00325074">
        <w:rPr>
          <w:b/>
          <w:sz w:val="22"/>
          <w:szCs w:val="22"/>
          <w:lang w:val="vi-VN"/>
        </w:rPr>
        <w:tab/>
      </w:r>
      <w:r w:rsidRPr="00325074">
        <w:rPr>
          <w:b/>
          <w:sz w:val="22"/>
          <w:szCs w:val="22"/>
        </w:rPr>
        <w:t>GIẢNG VIÊN</w:t>
      </w:r>
      <w:r w:rsidRPr="00325074">
        <w:rPr>
          <w:b/>
          <w:sz w:val="22"/>
          <w:szCs w:val="22"/>
          <w:lang w:val="vi-VN"/>
        </w:rPr>
        <w:t xml:space="preserve"> RA ĐỀ</w:t>
      </w:r>
    </w:p>
    <w:p w:rsidR="004E7CB5" w:rsidRPr="00325074" w:rsidRDefault="004E7CB5" w:rsidP="004E7CB5">
      <w:pPr>
        <w:ind w:firstLine="720"/>
        <w:rPr>
          <w:b/>
          <w:sz w:val="26"/>
          <w:szCs w:val="26"/>
          <w:lang w:val="vi-VN"/>
        </w:rPr>
      </w:pPr>
      <w:r w:rsidRPr="00325074">
        <w:rPr>
          <w:i/>
          <w:sz w:val="22"/>
          <w:szCs w:val="22"/>
          <w:lang w:val="vi-VN"/>
        </w:rPr>
        <w:tab/>
      </w:r>
      <w:r w:rsidRPr="00325074">
        <w:rPr>
          <w:i/>
          <w:sz w:val="22"/>
          <w:szCs w:val="22"/>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p>
    <w:p w:rsidR="004E7CB5" w:rsidRDefault="004E7CB5" w:rsidP="004E7CB5">
      <w:pPr>
        <w:spacing w:line="360" w:lineRule="auto"/>
        <w:ind w:firstLine="360"/>
        <w:jc w:val="both"/>
      </w:pPr>
    </w:p>
    <w:p w:rsidR="004E7CB5" w:rsidRPr="00325074" w:rsidRDefault="004E7CB5" w:rsidP="004E7CB5">
      <w:pPr>
        <w:spacing w:line="360" w:lineRule="auto"/>
        <w:ind w:firstLine="360"/>
        <w:jc w:val="both"/>
      </w:pPr>
    </w:p>
    <w:p w:rsidR="00F3163E" w:rsidRPr="00325074" w:rsidRDefault="004E7CB5" w:rsidP="004E7CB5">
      <w:r w:rsidRPr="00325074">
        <w:tab/>
      </w:r>
      <w:r w:rsidR="008D13FD">
        <w:rPr>
          <w:b/>
        </w:rPr>
        <w:t>Nguyễn Ngọc Quỳnh</w:t>
      </w:r>
      <w:r w:rsidR="008D13FD" w:rsidRPr="00325074">
        <w:tab/>
      </w:r>
      <w:bookmarkStart w:id="1" w:name="_GoBack"/>
      <w:bookmarkEnd w:id="1"/>
      <w:r w:rsidRPr="00325074">
        <w:tab/>
      </w:r>
      <w:r w:rsidRPr="00325074">
        <w:rPr>
          <w:b/>
        </w:rPr>
        <w:t xml:space="preserve">         Phan Thị Thùy Trang</w:t>
      </w:r>
      <w:r w:rsidRPr="00325074">
        <w:rPr>
          <w:b/>
        </w:rPr>
        <w:tab/>
        <w:t xml:space="preserve">          Phan Thị Thùy Trang</w:t>
      </w:r>
    </w:p>
    <w:tbl>
      <w:tblPr>
        <w:tblW w:w="10431" w:type="dxa"/>
        <w:jc w:val="center"/>
        <w:tblLook w:val="01E0" w:firstRow="1" w:lastRow="1" w:firstColumn="1" w:lastColumn="1" w:noHBand="0" w:noVBand="0"/>
      </w:tblPr>
      <w:tblGrid>
        <w:gridCol w:w="11037"/>
        <w:gridCol w:w="222"/>
      </w:tblGrid>
      <w:tr w:rsidR="00D5792C" w:rsidRPr="009D4A49" w:rsidTr="00D5792C">
        <w:trPr>
          <w:jc w:val="center"/>
        </w:trPr>
        <w:tc>
          <w:tcPr>
            <w:tcW w:w="5139" w:type="dxa"/>
            <w:hideMark/>
          </w:tcPr>
          <w:tbl>
            <w:tblPr>
              <w:tblStyle w:val="TableGrid"/>
              <w:tblW w:w="108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6111"/>
            </w:tblGrid>
            <w:tr w:rsidR="00D5792C" w:rsidRPr="009D4A49" w:rsidTr="00D5792C">
              <w:trPr>
                <w:trHeight w:val="359"/>
                <w:jc w:val="center"/>
              </w:trPr>
              <w:tc>
                <w:tcPr>
                  <w:tcW w:w="4710" w:type="dxa"/>
                  <w:hideMark/>
                </w:tcPr>
                <w:p w:rsidR="00D5792C" w:rsidRPr="009D4A49" w:rsidRDefault="00D5792C" w:rsidP="00D5792C">
                  <w:pPr>
                    <w:jc w:val="center"/>
                    <w:rPr>
                      <w:rFonts w:ascii="Times New Roman" w:hAnsi="Times New Roman"/>
                      <w:b/>
                      <w:sz w:val="26"/>
                    </w:rPr>
                  </w:pPr>
                  <w:r w:rsidRPr="009D4A49">
                    <w:rPr>
                      <w:rFonts w:ascii="Times New Roman" w:hAnsi="Times New Roman"/>
                      <w:sz w:val="26"/>
                    </w:rPr>
                    <w:lastRenderedPageBreak/>
                    <w:t>UBND THÀNH PHỐ HỒ CHÍ MINH</w:t>
                  </w:r>
                </w:p>
              </w:tc>
              <w:tc>
                <w:tcPr>
                  <w:tcW w:w="0" w:type="auto"/>
                  <w:hideMark/>
                </w:tcPr>
                <w:p w:rsidR="00D5792C" w:rsidRPr="009D4A49" w:rsidRDefault="00D5792C" w:rsidP="00D5792C">
                  <w:pPr>
                    <w:ind w:right="-25"/>
                    <w:jc w:val="center"/>
                    <w:rPr>
                      <w:rFonts w:ascii="Times New Roman" w:hAnsi="Times New Roman"/>
                      <w:b/>
                      <w:sz w:val="26"/>
                      <w:szCs w:val="26"/>
                    </w:rPr>
                  </w:pPr>
                  <w:r w:rsidRPr="009D4A49">
                    <w:rPr>
                      <w:rFonts w:ascii="Times New Roman" w:hAnsi="Times New Roman"/>
                      <w:b/>
                      <w:sz w:val="26"/>
                      <w:szCs w:val="26"/>
                    </w:rPr>
                    <w:t>CỘNG HÒA XÃ HỘI  CHỦ NGHĨA VIỆT NAM</w:t>
                  </w:r>
                </w:p>
              </w:tc>
            </w:tr>
            <w:tr w:rsidR="00D5792C" w:rsidRPr="009D4A49" w:rsidTr="00D5792C">
              <w:trPr>
                <w:trHeight w:val="376"/>
                <w:jc w:val="center"/>
              </w:trPr>
              <w:tc>
                <w:tcPr>
                  <w:tcW w:w="4710" w:type="dxa"/>
                  <w:hideMark/>
                </w:tcPr>
                <w:p w:rsidR="00D5792C" w:rsidRPr="009D4A49" w:rsidRDefault="00D5792C" w:rsidP="00D5792C">
                  <w:pPr>
                    <w:jc w:val="center"/>
                    <w:rPr>
                      <w:rFonts w:ascii="Times New Roman" w:hAnsi="Times New Roman"/>
                      <w:b/>
                      <w:szCs w:val="26"/>
                    </w:rPr>
                  </w:pPr>
                  <w:r w:rsidRPr="009D4A49">
                    <w:rPr>
                      <w:rFonts w:ascii="Times New Roman" w:hAnsi="Times New Roman"/>
                      <w:b/>
                      <w:szCs w:val="26"/>
                    </w:rPr>
                    <w:t xml:space="preserve">TRƯỜNG CAO ĐẲNG </w:t>
                  </w:r>
                  <w:r w:rsidRPr="009D4A49">
                    <w:rPr>
                      <w:rFonts w:ascii="Times New Roman" w:hAnsi="Times New Roman"/>
                      <w:b/>
                      <w:spacing w:val="-6"/>
                      <w:szCs w:val="26"/>
                    </w:rPr>
                    <w:t>LÝ TỰ TRỌNG</w:t>
                  </w:r>
                </w:p>
              </w:tc>
              <w:tc>
                <w:tcPr>
                  <w:tcW w:w="0" w:type="auto"/>
                  <w:hideMark/>
                </w:tcPr>
                <w:p w:rsidR="00D5792C" w:rsidRPr="009D4A49" w:rsidRDefault="00D5792C" w:rsidP="00D5792C">
                  <w:pPr>
                    <w:jc w:val="center"/>
                    <w:rPr>
                      <w:rFonts w:ascii="Times New Roman" w:hAnsi="Times New Roman"/>
                      <w:b/>
                      <w:sz w:val="26"/>
                      <w:szCs w:val="26"/>
                    </w:rPr>
                  </w:pPr>
                  <w:r w:rsidRPr="009D4A49">
                    <w:rPr>
                      <w:noProof/>
                    </w:rPr>
                    <mc:AlternateContent>
                      <mc:Choice Requires="wps">
                        <w:drawing>
                          <wp:anchor distT="4294967294" distB="4294967294" distL="114300" distR="114300" simplePos="0" relativeHeight="251685888" behindDoc="0" locked="0" layoutInCell="1" allowOverlap="1" wp14:anchorId="329C0067" wp14:editId="25C841EA">
                            <wp:simplePos x="0" y="0"/>
                            <wp:positionH relativeFrom="column">
                              <wp:posOffset>961390</wp:posOffset>
                            </wp:positionH>
                            <wp:positionV relativeFrom="paragraph">
                              <wp:posOffset>207010</wp:posOffset>
                            </wp:positionV>
                            <wp:extent cx="2028825" cy="0"/>
                            <wp:effectExtent l="0" t="0" r="2857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5047D2" id="_x0000_t32" coordsize="21600,21600" o:spt="32" o:oned="t" path="m,l21600,21600e" filled="f">
                            <v:path arrowok="t" fillok="f" o:connecttype="none"/>
                            <o:lock v:ext="edit" shapetype="t"/>
                          </v:shapetype>
                          <v:shape id="Straight Arrow Connector 16" o:spid="_x0000_s1026" type="#_x0000_t32" style="position:absolute;margin-left:75.7pt;margin-top:16.3pt;width:159.75pt;height:0;z-index:2516858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35tJAIAAEw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"/>
                        </w:pict>
                      </mc:Fallback>
                    </mc:AlternateContent>
                  </w:r>
                  <w:r w:rsidRPr="009D4A49">
                    <w:rPr>
                      <w:rFonts w:ascii="Times New Roman" w:hAnsi="Times New Roman"/>
                      <w:b/>
                      <w:sz w:val="28"/>
                    </w:rPr>
                    <w:t>Độc lập - Tự do - Hạnh phúc</w:t>
                  </w:r>
                </w:p>
              </w:tc>
            </w:tr>
            <w:tr w:rsidR="00D5792C" w:rsidRPr="009D4A49" w:rsidTr="00D5792C">
              <w:trPr>
                <w:trHeight w:val="359"/>
                <w:jc w:val="center"/>
              </w:trPr>
              <w:tc>
                <w:tcPr>
                  <w:tcW w:w="4710" w:type="dxa"/>
                  <w:hideMark/>
                </w:tcPr>
                <w:p w:rsidR="00D5792C" w:rsidRPr="009D4A49" w:rsidRDefault="00D5792C" w:rsidP="00D5792C">
                  <w:pPr>
                    <w:jc w:val="center"/>
                    <w:rPr>
                      <w:rFonts w:ascii="Times New Roman" w:hAnsi="Times New Roman"/>
                      <w:b/>
                      <w:szCs w:val="26"/>
                    </w:rPr>
                  </w:pPr>
                  <w:r w:rsidRPr="009D4A49">
                    <w:rPr>
                      <w:rFonts w:ascii="Times New Roman" w:hAnsi="Times New Roman"/>
                      <w:b/>
                      <w:spacing w:val="-6"/>
                      <w:szCs w:val="26"/>
                    </w:rPr>
                    <w:t>TP. HỒ CHÍ MINH</w:t>
                  </w:r>
                </w:p>
              </w:tc>
              <w:tc>
                <w:tcPr>
                  <w:tcW w:w="0" w:type="auto"/>
                </w:tcPr>
                <w:p w:rsidR="00D5792C" w:rsidRPr="009D4A49" w:rsidRDefault="00D5792C" w:rsidP="00D5792C">
                  <w:pPr>
                    <w:jc w:val="center"/>
                    <w:rPr>
                      <w:rFonts w:ascii="Times New Roman" w:hAnsi="Times New Roman"/>
                      <w:b/>
                      <w:sz w:val="26"/>
                      <w:szCs w:val="26"/>
                    </w:rPr>
                  </w:pPr>
                </w:p>
              </w:tc>
            </w:tr>
            <w:tr w:rsidR="00D5792C" w:rsidRPr="009D4A49" w:rsidTr="00D5792C">
              <w:trPr>
                <w:trHeight w:val="359"/>
                <w:jc w:val="center"/>
              </w:trPr>
              <w:tc>
                <w:tcPr>
                  <w:tcW w:w="4710" w:type="dxa"/>
                  <w:hideMark/>
                </w:tcPr>
                <w:p w:rsidR="00D5792C" w:rsidRPr="009D4A49" w:rsidRDefault="00D5792C" w:rsidP="00D5792C">
                  <w:pPr>
                    <w:jc w:val="center"/>
                    <w:rPr>
                      <w:rFonts w:ascii="Times New Roman" w:hAnsi="Times New Roman"/>
                      <w:b/>
                      <w:sz w:val="26"/>
                      <w:szCs w:val="26"/>
                    </w:rPr>
                  </w:pPr>
                  <w:r w:rsidRPr="009D4A49">
                    <w:rPr>
                      <w:noProof/>
                    </w:rPr>
                    <mc:AlternateContent>
                      <mc:Choice Requires="wps">
                        <w:drawing>
                          <wp:anchor distT="4294967294" distB="4294967294" distL="114300" distR="114300" simplePos="0" relativeHeight="251686912" behindDoc="0" locked="0" layoutInCell="1" allowOverlap="1" wp14:anchorId="0E958753" wp14:editId="19754269">
                            <wp:simplePos x="0" y="0"/>
                            <wp:positionH relativeFrom="column">
                              <wp:posOffset>476250</wp:posOffset>
                            </wp:positionH>
                            <wp:positionV relativeFrom="paragraph">
                              <wp:posOffset>19684</wp:posOffset>
                            </wp:positionV>
                            <wp:extent cx="1857375" cy="0"/>
                            <wp:effectExtent l="0" t="0" r="952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00265E" id="Straight Arrow Connector 17" o:spid="_x0000_s1026" type="#_x0000_t32" style="position:absolute;margin-left:37.5pt;margin-top:1.55pt;width:146.25pt;height:0;z-index:2516869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ysi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ZT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KEzKyImAgAATAQAAA4AAAAAAAAAAAAAAAAALgIAAGRycy9lMm9Eb2Mu&#10;eG1sUEsBAi0AFAAGAAgAAAAhANEEfk7cAAAABgEAAA8AAAAAAAAAAAAAAAAAgAQAAGRycy9kb3du&#10;cmV2LnhtbFBLBQYAAAAABAAEAPMAAACJBQAAAAA=&#10;"/>
                        </w:pict>
                      </mc:Fallback>
                    </mc:AlternateContent>
                  </w:r>
                </w:p>
              </w:tc>
              <w:tc>
                <w:tcPr>
                  <w:tcW w:w="0" w:type="auto"/>
                </w:tcPr>
                <w:p w:rsidR="00D5792C" w:rsidRPr="009D4A49" w:rsidRDefault="00D5792C" w:rsidP="00D5792C">
                  <w:pPr>
                    <w:jc w:val="center"/>
                    <w:rPr>
                      <w:rFonts w:ascii="Times New Roman" w:hAnsi="Times New Roman"/>
                      <w:b/>
                      <w:sz w:val="26"/>
                      <w:szCs w:val="26"/>
                    </w:rPr>
                  </w:pPr>
                </w:p>
              </w:tc>
            </w:tr>
          </w:tbl>
          <w:p w:rsidR="00D5792C" w:rsidRPr="009D4A49" w:rsidRDefault="00D5792C" w:rsidP="00D5792C">
            <w:pPr>
              <w:spacing w:before="120" w:line="360" w:lineRule="auto"/>
              <w:ind w:firstLine="360"/>
              <w:jc w:val="center"/>
            </w:pPr>
          </w:p>
        </w:tc>
        <w:tc>
          <w:tcPr>
            <w:tcW w:w="5292" w:type="dxa"/>
          </w:tcPr>
          <w:p w:rsidR="00D5792C" w:rsidRPr="009D4A49" w:rsidRDefault="00D5792C" w:rsidP="00D5792C">
            <w:pPr>
              <w:spacing w:before="120" w:line="360" w:lineRule="auto"/>
              <w:ind w:firstLine="360"/>
              <w:jc w:val="center"/>
            </w:pPr>
          </w:p>
        </w:tc>
      </w:tr>
    </w:tbl>
    <w:p w:rsidR="00D5792C" w:rsidRPr="00325074" w:rsidRDefault="00D5792C" w:rsidP="00D5792C"/>
    <w:p w:rsidR="00D5792C" w:rsidRPr="00325074" w:rsidRDefault="00D5792C" w:rsidP="00D5792C">
      <w:pPr>
        <w:spacing w:before="60" w:after="60"/>
        <w:jc w:val="center"/>
        <w:rPr>
          <w:b/>
          <w:color w:val="000000" w:themeColor="text1"/>
          <w:sz w:val="36"/>
          <w:szCs w:val="44"/>
        </w:rPr>
      </w:pPr>
      <w:r w:rsidRPr="00325074">
        <w:rPr>
          <w:b/>
          <w:color w:val="000000" w:themeColor="text1"/>
          <w:sz w:val="36"/>
          <w:szCs w:val="44"/>
        </w:rPr>
        <w:t>ĐÁP ÁN ĐỀ THI KẾT THÚC HỌC PHẦN LÝ THUYẾT</w:t>
      </w:r>
    </w:p>
    <w:p w:rsidR="00D5792C" w:rsidRPr="00325074" w:rsidRDefault="00D5792C" w:rsidP="00D5792C">
      <w:pPr>
        <w:spacing w:before="60" w:after="60"/>
        <w:jc w:val="center"/>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t>NĂM HỌC:  2018 – 2019</w:t>
      </w:r>
    </w:p>
    <w:p w:rsidR="00D5792C" w:rsidRPr="00325074" w:rsidRDefault="00D5792C" w:rsidP="00D5792C">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Pr>
          <w:b/>
          <w:sz w:val="28"/>
          <w:szCs w:val="28"/>
        </w:rPr>
        <w:t>Cao đẳng chuyên nghiệp</w:t>
      </w:r>
    </w:p>
    <w:p w:rsidR="00D5792C" w:rsidRPr="00325074" w:rsidRDefault="00D5792C" w:rsidP="00D5792C">
      <w:pPr>
        <w:ind w:left="-142" w:firstLine="1942"/>
        <w:rPr>
          <w:b/>
          <w:sz w:val="28"/>
          <w:szCs w:val="28"/>
        </w:rPr>
      </w:pPr>
      <w:r w:rsidRPr="00325074">
        <w:rPr>
          <w:b/>
          <w:color w:val="000000" w:themeColor="text1"/>
          <w:sz w:val="26"/>
          <w:szCs w:val="26"/>
        </w:rPr>
        <w:t xml:space="preserve">Học phần: </w:t>
      </w:r>
      <w:r w:rsidRPr="00325074">
        <w:rPr>
          <w:b/>
          <w:sz w:val="28"/>
          <w:szCs w:val="28"/>
        </w:rPr>
        <w:t>CHÍNH TRỊ</w:t>
      </w:r>
    </w:p>
    <w:p w:rsidR="00D5792C" w:rsidRPr="00325074" w:rsidRDefault="00D5792C" w:rsidP="00D5792C">
      <w:pPr>
        <w:tabs>
          <w:tab w:val="left" w:pos="1800"/>
          <w:tab w:val="left" w:pos="3600"/>
        </w:tabs>
        <w:spacing w:before="60"/>
        <w:rPr>
          <w:b/>
          <w:color w:val="000000" w:themeColor="text1"/>
          <w:sz w:val="26"/>
          <w:szCs w:val="26"/>
        </w:rPr>
      </w:pPr>
      <w:r>
        <w:rPr>
          <w:b/>
          <w:color w:val="000000" w:themeColor="text1"/>
          <w:sz w:val="26"/>
          <w:szCs w:val="26"/>
        </w:rPr>
        <w:tab/>
        <w:t>Lớp: 18C1</w:t>
      </w:r>
      <w:r w:rsidRPr="00325074">
        <w:rPr>
          <w:b/>
          <w:color w:val="000000" w:themeColor="text1"/>
          <w:sz w:val="26"/>
          <w:szCs w:val="26"/>
        </w:rPr>
        <w:tab/>
        <w:t xml:space="preserve"> </w:t>
      </w:r>
      <w:r>
        <w:rPr>
          <w:b/>
          <w:color w:val="000000" w:themeColor="text1"/>
          <w:sz w:val="26"/>
          <w:szCs w:val="26"/>
        </w:rPr>
        <w:t xml:space="preserve">  </w:t>
      </w:r>
      <w:r>
        <w:rPr>
          <w:b/>
          <w:color w:val="000000" w:themeColor="text1"/>
          <w:sz w:val="26"/>
          <w:szCs w:val="26"/>
        </w:rPr>
        <w:tab/>
        <w:t>Ngày thi:  ____ / ____ / 2019</w:t>
      </w:r>
      <w:r w:rsidRPr="00325074">
        <w:rPr>
          <w:b/>
          <w:color w:val="000000" w:themeColor="text1"/>
          <w:sz w:val="26"/>
          <w:szCs w:val="26"/>
        </w:rPr>
        <w:tab/>
      </w:r>
    </w:p>
    <w:p w:rsidR="00D5792C" w:rsidRPr="00325074" w:rsidRDefault="00D5792C" w:rsidP="00D5792C">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D5792C" w:rsidRPr="00325074" w:rsidRDefault="00D5792C" w:rsidP="00D5792C">
      <w:pPr>
        <w:spacing w:line="276" w:lineRule="auto"/>
        <w:ind w:left="1440" w:firstLine="720"/>
        <w:rPr>
          <w:b/>
          <w:lang w:val="vi-VN"/>
        </w:rPr>
      </w:pPr>
    </w:p>
    <w:p w:rsidR="00D5792C" w:rsidRPr="00325074" w:rsidRDefault="00D5792C" w:rsidP="00D5792C">
      <w:pPr>
        <w:spacing w:line="276" w:lineRule="auto"/>
        <w:ind w:left="1440" w:firstLine="720"/>
        <w:rPr>
          <w:sz w:val="26"/>
          <w:szCs w:val="26"/>
          <w:lang w:val="vi-VN"/>
        </w:rPr>
      </w:pPr>
      <w:r w:rsidRPr="00325074">
        <w:rPr>
          <w:sz w:val="26"/>
          <w:szCs w:val="26"/>
          <w:lang w:val="vi-VN"/>
        </w:rPr>
        <w:t>(</w:t>
      </w:r>
      <w:r w:rsidRPr="00325074">
        <w:rPr>
          <w:sz w:val="26"/>
          <w:szCs w:val="26"/>
        </w:rPr>
        <w:t xml:space="preserve">Thí sinh không được </w:t>
      </w:r>
      <w:r w:rsidRPr="00325074">
        <w:rPr>
          <w:sz w:val="26"/>
          <w:szCs w:val="26"/>
          <w:lang w:val="vi-VN"/>
        </w:rPr>
        <w:t>sử dụng tài liệu)</w:t>
      </w:r>
    </w:p>
    <w:p w:rsidR="00D5792C" w:rsidRPr="00325074" w:rsidRDefault="00D5792C" w:rsidP="00D5792C">
      <w:pPr>
        <w:spacing w:line="276" w:lineRule="auto"/>
        <w:ind w:firstLine="720"/>
        <w:jc w:val="center"/>
        <w:rPr>
          <w:b/>
          <w:sz w:val="26"/>
          <w:szCs w:val="26"/>
        </w:rPr>
      </w:pPr>
      <w:r w:rsidRPr="00325074">
        <w:rPr>
          <w:noProof/>
        </w:rPr>
        <mc:AlternateContent>
          <mc:Choice Requires="wps">
            <w:drawing>
              <wp:anchor distT="0" distB="0" distL="114300" distR="114300" simplePos="0" relativeHeight="251684864" behindDoc="0" locked="0" layoutInCell="1" allowOverlap="1" wp14:anchorId="42818605" wp14:editId="7DFF396A">
                <wp:simplePos x="0" y="0"/>
                <wp:positionH relativeFrom="column">
                  <wp:posOffset>-276225</wp:posOffset>
                </wp:positionH>
                <wp:positionV relativeFrom="paragraph">
                  <wp:posOffset>60960</wp:posOffset>
                </wp:positionV>
                <wp:extent cx="1104900" cy="314325"/>
                <wp:effectExtent l="0" t="0" r="19050" b="28575"/>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6750F" w:rsidRDefault="0036750F" w:rsidP="00D5792C">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18605" id="Rounded Rectangle 23" o:spid="_x0000_s1031" style="position:absolute;left:0;text-align:left;margin-left:-21.75pt;margin-top:4.8pt;width:87pt;height:24.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" strokecolor="blue">
                <v:textbox>
                  <w:txbxContent>
                    <w:p w:rsidR="0036750F" w:rsidRDefault="0036750F" w:rsidP="00D5792C">
                      <w:pPr>
                        <w:jc w:val="center"/>
                        <w:rPr>
                          <w:b/>
                          <w:sz w:val="28"/>
                        </w:rPr>
                      </w:pPr>
                      <w:r>
                        <w:rPr>
                          <w:b/>
                          <w:sz w:val="28"/>
                        </w:rPr>
                        <w:t>Đề số 3</w:t>
                      </w:r>
                    </w:p>
                  </w:txbxContent>
                </v:textbox>
              </v:roundrect>
            </w:pict>
          </mc:Fallback>
        </mc:AlternateContent>
      </w:r>
    </w:p>
    <w:p w:rsidR="00D5792C" w:rsidRPr="00325074" w:rsidRDefault="00D5792C" w:rsidP="00D5792C">
      <w:pPr>
        <w:spacing w:line="276" w:lineRule="auto"/>
        <w:rPr>
          <w:b/>
          <w:sz w:val="26"/>
          <w:szCs w:val="26"/>
        </w:rPr>
      </w:pPr>
    </w:p>
    <w:tbl>
      <w:tblPr>
        <w:tblpPr w:leftFromText="180" w:rightFromText="180" w:vertAnchor="text" w:horzAnchor="margin" w:tblpX="-162" w:tblpY="334"/>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50"/>
        <w:gridCol w:w="7026"/>
        <w:gridCol w:w="1152"/>
      </w:tblGrid>
      <w:tr w:rsidR="00D5792C" w:rsidRPr="00325074" w:rsidTr="00D5792C">
        <w:trPr>
          <w:trHeight w:val="338"/>
        </w:trPr>
        <w:tc>
          <w:tcPr>
            <w:tcW w:w="1008" w:type="dxa"/>
            <w:tcBorders>
              <w:top w:val="single" w:sz="4" w:space="0" w:color="auto"/>
              <w:left w:val="single" w:sz="4" w:space="0" w:color="auto"/>
              <w:bottom w:val="single" w:sz="4" w:space="0" w:color="auto"/>
              <w:right w:val="single" w:sz="4" w:space="0" w:color="auto"/>
            </w:tcBorders>
            <w:vAlign w:val="center"/>
            <w:hideMark/>
          </w:tcPr>
          <w:p w:rsidR="00D5792C" w:rsidRPr="00325074" w:rsidRDefault="00D5792C" w:rsidP="00D5792C">
            <w:pPr>
              <w:widowControl w:val="0"/>
              <w:spacing w:line="312" w:lineRule="auto"/>
              <w:ind w:firstLine="360"/>
              <w:jc w:val="center"/>
              <w:rPr>
                <w:b/>
              </w:rPr>
            </w:pPr>
            <w:r w:rsidRPr="00325074">
              <w:rPr>
                <w:b/>
              </w:rPr>
              <w:t>Câu</w:t>
            </w:r>
          </w:p>
        </w:tc>
        <w:tc>
          <w:tcPr>
            <w:tcW w:w="720" w:type="dxa"/>
            <w:tcBorders>
              <w:top w:val="single" w:sz="4" w:space="0" w:color="auto"/>
              <w:left w:val="single" w:sz="4" w:space="0" w:color="auto"/>
              <w:bottom w:val="single" w:sz="4" w:space="0" w:color="auto"/>
              <w:right w:val="single" w:sz="4" w:space="0" w:color="auto"/>
            </w:tcBorders>
            <w:vAlign w:val="center"/>
            <w:hideMark/>
          </w:tcPr>
          <w:p w:rsidR="00D5792C" w:rsidRPr="00325074" w:rsidRDefault="00D5792C" w:rsidP="00D5792C">
            <w:pPr>
              <w:widowControl w:val="0"/>
              <w:spacing w:line="312" w:lineRule="auto"/>
              <w:ind w:firstLine="360"/>
              <w:jc w:val="center"/>
              <w:rPr>
                <w:b/>
              </w:rPr>
            </w:pPr>
            <w:r w:rsidRPr="00325074">
              <w:rPr>
                <w:b/>
              </w:rPr>
              <w:t>Ý</w:t>
            </w:r>
          </w:p>
        </w:tc>
        <w:tc>
          <w:tcPr>
            <w:tcW w:w="7056" w:type="dxa"/>
            <w:tcBorders>
              <w:top w:val="single" w:sz="4" w:space="0" w:color="auto"/>
              <w:left w:val="single" w:sz="4" w:space="0" w:color="auto"/>
              <w:bottom w:val="single" w:sz="4" w:space="0" w:color="auto"/>
              <w:right w:val="single" w:sz="4" w:space="0" w:color="auto"/>
            </w:tcBorders>
            <w:vAlign w:val="center"/>
            <w:hideMark/>
          </w:tcPr>
          <w:p w:rsidR="00D5792C" w:rsidRPr="00325074" w:rsidRDefault="00D5792C" w:rsidP="00D5792C">
            <w:pPr>
              <w:widowControl w:val="0"/>
              <w:spacing w:line="312" w:lineRule="auto"/>
              <w:ind w:firstLine="360"/>
              <w:jc w:val="center"/>
              <w:rPr>
                <w:b/>
              </w:rPr>
            </w:pPr>
            <w:r w:rsidRPr="00325074">
              <w:rPr>
                <w:b/>
              </w:rPr>
              <w:t>Đáp án</w:t>
            </w:r>
          </w:p>
        </w:tc>
        <w:tc>
          <w:tcPr>
            <w:tcW w:w="1152" w:type="dxa"/>
            <w:tcBorders>
              <w:top w:val="single" w:sz="4" w:space="0" w:color="auto"/>
              <w:left w:val="single" w:sz="4" w:space="0" w:color="auto"/>
              <w:bottom w:val="single" w:sz="4" w:space="0" w:color="auto"/>
              <w:right w:val="single" w:sz="4" w:space="0" w:color="auto"/>
            </w:tcBorders>
            <w:vAlign w:val="center"/>
            <w:hideMark/>
          </w:tcPr>
          <w:p w:rsidR="00D5792C" w:rsidRPr="00325074" w:rsidRDefault="00D5792C" w:rsidP="00D5792C">
            <w:pPr>
              <w:widowControl w:val="0"/>
              <w:spacing w:line="312" w:lineRule="auto"/>
              <w:ind w:firstLine="360"/>
              <w:jc w:val="center"/>
              <w:rPr>
                <w:b/>
              </w:rPr>
            </w:pPr>
            <w:r w:rsidRPr="00325074">
              <w:rPr>
                <w:b/>
              </w:rPr>
              <w:t>Điểm</w:t>
            </w:r>
          </w:p>
        </w:tc>
      </w:tr>
      <w:tr w:rsidR="00D5792C" w:rsidRPr="00325074" w:rsidTr="00D5792C">
        <w:trPr>
          <w:trHeight w:val="428"/>
        </w:trPr>
        <w:tc>
          <w:tcPr>
            <w:tcW w:w="1008" w:type="dxa"/>
            <w:tcBorders>
              <w:top w:val="single" w:sz="4" w:space="0" w:color="auto"/>
              <w:left w:val="single" w:sz="4" w:space="0" w:color="auto"/>
              <w:bottom w:val="single" w:sz="4" w:space="0" w:color="auto"/>
              <w:right w:val="single" w:sz="4" w:space="0" w:color="auto"/>
            </w:tcBorders>
            <w:hideMark/>
          </w:tcPr>
          <w:p w:rsidR="00D5792C" w:rsidRPr="00325074" w:rsidRDefault="00D5792C" w:rsidP="00D5792C">
            <w:pPr>
              <w:widowControl w:val="0"/>
              <w:spacing w:before="360" w:line="480" w:lineRule="auto"/>
              <w:ind w:firstLine="360"/>
              <w:jc w:val="center"/>
              <w:rPr>
                <w:b/>
              </w:rPr>
            </w:pPr>
            <w:r w:rsidRPr="00325074">
              <w:rPr>
                <w:b/>
              </w:rPr>
              <w:t>1</w:t>
            </w:r>
          </w:p>
        </w:tc>
        <w:tc>
          <w:tcPr>
            <w:tcW w:w="720" w:type="dxa"/>
            <w:tcBorders>
              <w:top w:val="single" w:sz="4" w:space="0" w:color="auto"/>
              <w:left w:val="single" w:sz="4" w:space="0" w:color="auto"/>
              <w:bottom w:val="single" w:sz="4" w:space="0" w:color="auto"/>
              <w:right w:val="single" w:sz="4" w:space="0" w:color="auto"/>
            </w:tcBorders>
          </w:tcPr>
          <w:p w:rsidR="00D5792C" w:rsidRPr="00325074" w:rsidRDefault="00D5792C" w:rsidP="00D5792C">
            <w:pPr>
              <w:widowControl w:val="0"/>
              <w:spacing w:before="360" w:line="480" w:lineRule="auto"/>
              <w:ind w:firstLine="360"/>
              <w:jc w:val="both"/>
            </w:pPr>
          </w:p>
        </w:tc>
        <w:tc>
          <w:tcPr>
            <w:tcW w:w="7056" w:type="dxa"/>
            <w:tcBorders>
              <w:top w:val="single" w:sz="4" w:space="0" w:color="auto"/>
              <w:left w:val="single" w:sz="4" w:space="0" w:color="auto"/>
              <w:bottom w:val="single" w:sz="4" w:space="0" w:color="auto"/>
              <w:right w:val="single" w:sz="4" w:space="0" w:color="auto"/>
            </w:tcBorders>
          </w:tcPr>
          <w:p w:rsidR="00D5792C" w:rsidRPr="00325074" w:rsidRDefault="00D5792C" w:rsidP="00D5792C">
            <w:pPr>
              <w:widowControl w:val="0"/>
              <w:spacing w:before="360" w:line="480" w:lineRule="auto"/>
              <w:ind w:firstLine="360"/>
              <w:jc w:val="both"/>
            </w:pPr>
          </w:p>
        </w:tc>
        <w:tc>
          <w:tcPr>
            <w:tcW w:w="1152" w:type="dxa"/>
            <w:tcBorders>
              <w:top w:val="single" w:sz="4" w:space="0" w:color="auto"/>
              <w:left w:val="single" w:sz="4" w:space="0" w:color="auto"/>
              <w:bottom w:val="single" w:sz="4" w:space="0" w:color="auto"/>
              <w:right w:val="single" w:sz="4" w:space="0" w:color="auto"/>
            </w:tcBorders>
            <w:hideMark/>
          </w:tcPr>
          <w:p w:rsidR="00D5792C" w:rsidRPr="00325074" w:rsidRDefault="00D5792C" w:rsidP="00D5792C">
            <w:pPr>
              <w:widowControl w:val="0"/>
              <w:spacing w:before="360" w:line="480" w:lineRule="auto"/>
              <w:ind w:firstLine="360"/>
              <w:jc w:val="both"/>
              <w:rPr>
                <w:b/>
              </w:rPr>
            </w:pPr>
            <w:r>
              <w:rPr>
                <w:b/>
              </w:rPr>
              <w:t>3</w:t>
            </w:r>
            <w:r w:rsidRPr="00325074">
              <w:rPr>
                <w:b/>
              </w:rPr>
              <w:t>.0</w:t>
            </w:r>
          </w:p>
        </w:tc>
      </w:tr>
      <w:tr w:rsidR="00D5792C" w:rsidRPr="00325074" w:rsidTr="00D5792C">
        <w:trPr>
          <w:trHeight w:val="980"/>
        </w:trPr>
        <w:tc>
          <w:tcPr>
            <w:tcW w:w="1008" w:type="dxa"/>
            <w:vMerge w:val="restart"/>
            <w:tcBorders>
              <w:top w:val="single" w:sz="4" w:space="0" w:color="auto"/>
              <w:left w:val="single" w:sz="4" w:space="0" w:color="auto"/>
              <w:bottom w:val="single" w:sz="4" w:space="0" w:color="auto"/>
              <w:right w:val="single" w:sz="4" w:space="0" w:color="auto"/>
            </w:tcBorders>
          </w:tcPr>
          <w:p w:rsidR="00D5792C" w:rsidRPr="00325074" w:rsidRDefault="00D5792C" w:rsidP="00D5792C">
            <w:pPr>
              <w:widowControl w:val="0"/>
              <w:spacing w:before="360" w:line="480" w:lineRule="auto"/>
              <w:ind w:firstLine="360"/>
              <w:jc w:val="both"/>
            </w:pPr>
          </w:p>
        </w:tc>
        <w:tc>
          <w:tcPr>
            <w:tcW w:w="720" w:type="dxa"/>
            <w:tcBorders>
              <w:top w:val="single" w:sz="4" w:space="0" w:color="auto"/>
              <w:left w:val="single" w:sz="4" w:space="0" w:color="auto"/>
              <w:bottom w:val="single" w:sz="4" w:space="0" w:color="auto"/>
              <w:right w:val="single" w:sz="4" w:space="0" w:color="auto"/>
            </w:tcBorders>
            <w:hideMark/>
          </w:tcPr>
          <w:p w:rsidR="00D5792C" w:rsidRPr="00325074" w:rsidRDefault="00D5792C" w:rsidP="00D5792C">
            <w:pPr>
              <w:widowControl w:val="0"/>
              <w:spacing w:line="480" w:lineRule="auto"/>
              <w:ind w:firstLine="360"/>
              <w:jc w:val="both"/>
            </w:pPr>
            <w:r w:rsidRPr="00325074">
              <w:rPr>
                <w:sz w:val="26"/>
              </w:rPr>
              <w:t>a</w:t>
            </w:r>
          </w:p>
        </w:tc>
        <w:tc>
          <w:tcPr>
            <w:tcW w:w="7056" w:type="dxa"/>
            <w:tcBorders>
              <w:top w:val="single" w:sz="4" w:space="0" w:color="auto"/>
              <w:left w:val="single" w:sz="4" w:space="0" w:color="auto"/>
              <w:bottom w:val="single" w:sz="4" w:space="0" w:color="auto"/>
              <w:right w:val="single" w:sz="4" w:space="0" w:color="auto"/>
            </w:tcBorders>
            <w:hideMark/>
          </w:tcPr>
          <w:p w:rsidR="00D5792C" w:rsidRPr="008926C2" w:rsidRDefault="00D5792C" w:rsidP="00D5792C">
            <w:pPr>
              <w:tabs>
                <w:tab w:val="left" w:pos="284"/>
              </w:tabs>
              <w:autoSpaceDE w:val="0"/>
              <w:autoSpaceDN w:val="0"/>
              <w:adjustRightInd w:val="0"/>
              <w:spacing w:line="400" w:lineRule="atLeast"/>
              <w:ind w:firstLine="567"/>
              <w:jc w:val="both"/>
              <w:rPr>
                <w:sz w:val="26"/>
                <w:szCs w:val="26"/>
              </w:rPr>
            </w:pPr>
            <w:r w:rsidRPr="008926C2">
              <w:rPr>
                <w:i/>
                <w:sz w:val="26"/>
                <w:szCs w:val="26"/>
              </w:rPr>
              <w:t xml:space="preserve">-  Vật </w:t>
            </w:r>
            <w:r w:rsidRPr="008926C2">
              <w:rPr>
                <w:i/>
                <w:iCs/>
                <w:sz w:val="26"/>
                <w:szCs w:val="26"/>
              </w:rPr>
              <w:t>chất quyết định</w:t>
            </w:r>
            <w:r w:rsidRPr="008926C2">
              <w:rPr>
                <w:i/>
                <w:sz w:val="26"/>
                <w:szCs w:val="26"/>
              </w:rPr>
              <w:t xml:space="preserve"> </w:t>
            </w:r>
            <w:r w:rsidRPr="008926C2">
              <w:rPr>
                <w:i/>
                <w:iCs/>
                <w:sz w:val="26"/>
                <w:szCs w:val="26"/>
              </w:rPr>
              <w:t xml:space="preserve">ý thức: </w:t>
            </w:r>
            <w:r w:rsidRPr="008926C2">
              <w:rPr>
                <w:sz w:val="26"/>
                <w:szCs w:val="26"/>
              </w:rPr>
              <w:t xml:space="preserve">Vật chất là tiền đề, là cơ sở và nguồn gốc cho sự </w:t>
            </w:r>
            <w:r w:rsidRPr="008926C2">
              <w:rPr>
                <w:iCs/>
                <w:sz w:val="26"/>
                <w:szCs w:val="26"/>
              </w:rPr>
              <w:t>đời</w:t>
            </w:r>
            <w:r w:rsidRPr="008926C2">
              <w:rPr>
                <w:i/>
                <w:iCs/>
                <w:sz w:val="26"/>
                <w:szCs w:val="26"/>
              </w:rPr>
              <w:t xml:space="preserve">, </w:t>
            </w:r>
            <w:r w:rsidRPr="008926C2">
              <w:rPr>
                <w:sz w:val="26"/>
                <w:szCs w:val="26"/>
              </w:rPr>
              <w:t xml:space="preserve">tồn tại và phát triển của ý thức. Điều kiện vật chất như thế nào thì ý thức như thế đó. Khi cơ sở vật chất, điều kiện vật chất thay đổi thì ý thức cũng thay đổi theo. Vật chất quyết định ý thức là quyết định cả nội dung bản chất và khuynh hướng vận động, phát triển của ý thức. Cơ </w:t>
            </w:r>
            <w:r w:rsidRPr="008926C2">
              <w:rPr>
                <w:iCs/>
                <w:sz w:val="26"/>
                <w:szCs w:val="26"/>
              </w:rPr>
              <w:t>sở</w:t>
            </w:r>
            <w:r w:rsidRPr="008926C2">
              <w:rPr>
                <w:i/>
                <w:iCs/>
                <w:sz w:val="26"/>
                <w:szCs w:val="26"/>
              </w:rPr>
              <w:t xml:space="preserve"> </w:t>
            </w:r>
            <w:r w:rsidRPr="008926C2">
              <w:rPr>
                <w:sz w:val="26"/>
                <w:szCs w:val="26"/>
              </w:rPr>
              <w:t>và điều kiện vật chất là thực tiễn, là nơi hình thành công cụ và phương tiện kiểm nghiệm nhận thức thế giới của con người đúng hay sai.</w:t>
            </w:r>
          </w:p>
          <w:p w:rsidR="00D5792C" w:rsidRPr="008926C2" w:rsidRDefault="00D5792C" w:rsidP="00D5792C">
            <w:pPr>
              <w:spacing w:line="400" w:lineRule="atLeast"/>
              <w:ind w:firstLine="567"/>
              <w:jc w:val="both"/>
              <w:rPr>
                <w:sz w:val="26"/>
                <w:szCs w:val="26"/>
              </w:rPr>
            </w:pPr>
            <w:r w:rsidRPr="008926C2">
              <w:rPr>
                <w:i/>
                <w:iCs/>
                <w:sz w:val="26"/>
                <w:szCs w:val="26"/>
              </w:rPr>
              <w:t xml:space="preserve">-  Ý thức tác </w:t>
            </w:r>
            <w:r w:rsidRPr="008926C2">
              <w:rPr>
                <w:i/>
                <w:sz w:val="26"/>
                <w:szCs w:val="26"/>
              </w:rPr>
              <w:t xml:space="preserve">động </w:t>
            </w:r>
            <w:r w:rsidRPr="008926C2">
              <w:rPr>
                <w:i/>
                <w:iCs/>
                <w:sz w:val="26"/>
                <w:szCs w:val="26"/>
              </w:rPr>
              <w:t>trở lại vật chất</w:t>
            </w:r>
            <w:r w:rsidRPr="008926C2">
              <w:rPr>
                <w:sz w:val="26"/>
                <w:szCs w:val="26"/>
              </w:rPr>
              <w:t xml:space="preserve">: Trong mối quan hệ với vật chất, ý thức có thể tác động trở lại vật chất thông qua hoạt động thực tiễn của con người: </w:t>
            </w:r>
          </w:p>
          <w:p w:rsidR="00D5792C" w:rsidRPr="008926C2" w:rsidRDefault="00D5792C" w:rsidP="00D5792C">
            <w:pPr>
              <w:spacing w:line="400" w:lineRule="atLeast"/>
              <w:ind w:firstLine="567"/>
              <w:jc w:val="both"/>
              <w:rPr>
                <w:sz w:val="26"/>
                <w:szCs w:val="26"/>
              </w:rPr>
            </w:pPr>
            <w:r w:rsidRPr="008926C2">
              <w:rPr>
                <w:sz w:val="26"/>
                <w:szCs w:val="26"/>
              </w:rPr>
              <w:t xml:space="preserve">Vai  trò của ý thức đối với vật chất thực chất là vai trò của con người. </w:t>
            </w:r>
            <w:r w:rsidR="00DD2470" w:rsidRPr="008926C2">
              <w:rPr>
                <w:sz w:val="26"/>
                <w:szCs w:val="26"/>
              </w:rPr>
              <w:t xml:space="preserve">Ý </w:t>
            </w:r>
            <w:r w:rsidRPr="008926C2">
              <w:rPr>
                <w:sz w:val="26"/>
                <w:szCs w:val="26"/>
              </w:rPr>
              <w:t xml:space="preserve">thức trang bị cho con người tri thức về thực tại khách quan trên cơ sở đó giúp con người xác định mục tiêu, phương hướng, lựa chọn biện pháp, công cụ... để thực hiện mục tiêu của mình. </w:t>
            </w:r>
          </w:p>
          <w:p w:rsidR="00D5792C" w:rsidRPr="008926C2" w:rsidRDefault="00D5792C" w:rsidP="00D5792C">
            <w:pPr>
              <w:spacing w:line="400" w:lineRule="atLeast"/>
              <w:ind w:firstLine="567"/>
              <w:jc w:val="both"/>
              <w:rPr>
                <w:sz w:val="26"/>
                <w:szCs w:val="26"/>
              </w:rPr>
            </w:pPr>
            <w:r w:rsidRPr="008926C2">
              <w:rPr>
                <w:sz w:val="26"/>
                <w:szCs w:val="26"/>
              </w:rPr>
              <w:lastRenderedPageBreak/>
              <w:t xml:space="preserve">Sự tác động của ý thức đối với vật chất diễn ra theo hai hướng: tích cực hoặc tiêu cực. </w:t>
            </w:r>
          </w:p>
          <w:p w:rsidR="00D5792C" w:rsidRPr="008926C2" w:rsidRDefault="00D5792C" w:rsidP="00D5792C">
            <w:pPr>
              <w:spacing w:line="400" w:lineRule="atLeast"/>
              <w:ind w:firstLine="567"/>
              <w:jc w:val="both"/>
              <w:rPr>
                <w:sz w:val="26"/>
                <w:szCs w:val="26"/>
              </w:rPr>
            </w:pPr>
            <w:r w:rsidRPr="008926C2">
              <w:rPr>
                <w:sz w:val="26"/>
                <w:szCs w:val="26"/>
              </w:rPr>
              <w:t xml:space="preserve">Nếu con người nhận thức đúng, có tri thức khoa học, có nghị lực, ý chí,hành động hợp quy luật khách quan thì có tác dụng thúc đẩy hoạt động thực tiễn, cải tạo được thế giới, đạt được mục đích của mình. </w:t>
            </w:r>
          </w:p>
          <w:p w:rsidR="00D5792C" w:rsidRPr="008926C2" w:rsidRDefault="00D5792C" w:rsidP="00D5792C">
            <w:pPr>
              <w:spacing w:line="400" w:lineRule="atLeast"/>
              <w:ind w:firstLine="567"/>
              <w:jc w:val="both"/>
              <w:rPr>
                <w:sz w:val="26"/>
                <w:szCs w:val="26"/>
              </w:rPr>
            </w:pPr>
            <w:r w:rsidRPr="008926C2">
              <w:rPr>
                <w:sz w:val="26"/>
                <w:szCs w:val="26"/>
              </w:rPr>
              <w:t xml:space="preserve">Nếu ý thức phản ánh sai hiện thực khách quan, khiến cho hành động của con người đi ngược lại quy luật khách quan thì những tác động ấy sẽ mang lại tác động tiêu cực đối với hoạt động thực tiễn, kìm hãm sự phát triển xã hội. </w:t>
            </w:r>
          </w:p>
          <w:p w:rsidR="00D5792C" w:rsidRPr="008926C2" w:rsidRDefault="00D5792C" w:rsidP="00D5792C">
            <w:pPr>
              <w:tabs>
                <w:tab w:val="left" w:pos="284"/>
              </w:tabs>
              <w:autoSpaceDE w:val="0"/>
              <w:autoSpaceDN w:val="0"/>
              <w:adjustRightInd w:val="0"/>
              <w:spacing w:line="400" w:lineRule="atLeast"/>
              <w:ind w:firstLine="567"/>
              <w:jc w:val="both"/>
              <w:rPr>
                <w:sz w:val="26"/>
                <w:szCs w:val="26"/>
              </w:rPr>
            </w:pPr>
            <w:r w:rsidRPr="008926C2">
              <w:rPr>
                <w:i/>
                <w:sz w:val="26"/>
                <w:szCs w:val="26"/>
              </w:rPr>
              <w:t>Tóm lại</w:t>
            </w:r>
            <w:r w:rsidRPr="008926C2">
              <w:rPr>
                <w:sz w:val="26"/>
                <w:szCs w:val="26"/>
              </w:rPr>
              <w:t>, nhận thức của con người phải luôn luôn xuất phát thực tiễn, tôn trọng quy luật khách quan. Mọi sự chủ quan, nôn nóng, lấy ý kiến của mình làm căn cứ cho lý luận dễ dẫn đến sai lầm và thất bại trong thực tiễn. Bài học mà Đảng ta nêu ra là mọi đường lối, chủ trương của Đảng phải xuất phát từ thực tế, tôn trọng quy luật khách quan.</w:t>
            </w:r>
          </w:p>
          <w:p w:rsidR="00D5792C" w:rsidRPr="009D1567" w:rsidRDefault="00D5792C" w:rsidP="00D5792C">
            <w:pPr>
              <w:tabs>
                <w:tab w:val="left" w:pos="720"/>
              </w:tabs>
              <w:spacing w:line="400" w:lineRule="atLeast"/>
              <w:ind w:firstLine="567"/>
              <w:jc w:val="both"/>
              <w:rPr>
                <w:sz w:val="26"/>
                <w:szCs w:val="26"/>
              </w:rPr>
            </w:pPr>
          </w:p>
        </w:tc>
        <w:tc>
          <w:tcPr>
            <w:tcW w:w="1152" w:type="dxa"/>
            <w:tcBorders>
              <w:top w:val="single" w:sz="4" w:space="0" w:color="auto"/>
              <w:left w:val="single" w:sz="4" w:space="0" w:color="auto"/>
              <w:bottom w:val="single" w:sz="4" w:space="0" w:color="auto"/>
              <w:right w:val="single" w:sz="4" w:space="0" w:color="auto"/>
            </w:tcBorders>
          </w:tcPr>
          <w:p w:rsidR="00D5792C"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r w:rsidRPr="00325074">
              <w:t>0.5</w:t>
            </w:r>
          </w:p>
          <w:p w:rsidR="00D5792C" w:rsidRDefault="00D5792C" w:rsidP="00D5792C">
            <w:pPr>
              <w:widowControl w:val="0"/>
              <w:spacing w:line="276" w:lineRule="auto"/>
              <w:ind w:firstLine="360"/>
              <w:jc w:val="both"/>
            </w:pPr>
          </w:p>
          <w:p w:rsidR="00D5792C" w:rsidRPr="007E7F39" w:rsidRDefault="00D5792C" w:rsidP="00D5792C">
            <w:pPr>
              <w:widowControl w:val="0"/>
              <w:spacing w:line="276" w:lineRule="auto"/>
              <w:ind w:firstLine="360"/>
              <w:jc w:val="both"/>
              <w:rPr>
                <w:sz w:val="8"/>
              </w:rPr>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r w:rsidRPr="00325074">
              <w:t>0.</w:t>
            </w:r>
            <w:r>
              <w:t>2</w:t>
            </w:r>
            <w:r w:rsidRPr="00325074">
              <w:t>5</w:t>
            </w:r>
          </w:p>
          <w:p w:rsidR="00D5792C" w:rsidRPr="00325074"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r>
              <w:t>0.25</w:t>
            </w: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r>
              <w:t>0.25</w:t>
            </w: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hanging="288"/>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r>
              <w:t>0.25</w:t>
            </w: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Pr="00325074" w:rsidRDefault="00DD2470" w:rsidP="00DD2470">
            <w:pPr>
              <w:widowControl w:val="0"/>
              <w:spacing w:line="276" w:lineRule="auto"/>
              <w:ind w:firstLine="360"/>
              <w:jc w:val="both"/>
            </w:pPr>
            <w:r>
              <w:t>0.5</w:t>
            </w:r>
          </w:p>
        </w:tc>
      </w:tr>
      <w:tr w:rsidR="00D5792C" w:rsidRPr="00325074" w:rsidTr="00DD2470">
        <w:trPr>
          <w:trHeight w:val="831"/>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D5792C" w:rsidRPr="00325074" w:rsidRDefault="00D5792C" w:rsidP="00D5792C"/>
        </w:tc>
        <w:tc>
          <w:tcPr>
            <w:tcW w:w="720" w:type="dxa"/>
            <w:tcBorders>
              <w:top w:val="single" w:sz="4" w:space="0" w:color="auto"/>
              <w:left w:val="single" w:sz="4" w:space="0" w:color="auto"/>
              <w:bottom w:val="single" w:sz="4" w:space="0" w:color="auto"/>
              <w:right w:val="single" w:sz="4" w:space="0" w:color="auto"/>
            </w:tcBorders>
            <w:hideMark/>
          </w:tcPr>
          <w:p w:rsidR="00D5792C" w:rsidRPr="00325074" w:rsidRDefault="00D5792C" w:rsidP="00D5792C">
            <w:pPr>
              <w:widowControl w:val="0"/>
              <w:spacing w:before="360" w:line="480" w:lineRule="auto"/>
              <w:ind w:firstLine="360"/>
              <w:jc w:val="both"/>
            </w:pPr>
            <w:r w:rsidRPr="00325074">
              <w:rPr>
                <w:sz w:val="26"/>
              </w:rPr>
              <w:t>b</w:t>
            </w:r>
          </w:p>
        </w:tc>
        <w:tc>
          <w:tcPr>
            <w:tcW w:w="7056" w:type="dxa"/>
            <w:tcBorders>
              <w:top w:val="single" w:sz="4" w:space="0" w:color="auto"/>
              <w:left w:val="single" w:sz="4" w:space="0" w:color="auto"/>
              <w:bottom w:val="single" w:sz="4" w:space="0" w:color="auto"/>
              <w:right w:val="single" w:sz="4" w:space="0" w:color="auto"/>
            </w:tcBorders>
            <w:hideMark/>
          </w:tcPr>
          <w:p w:rsidR="00DD2470" w:rsidRDefault="00DD2470" w:rsidP="00D5792C">
            <w:pPr>
              <w:spacing w:line="360" w:lineRule="auto"/>
              <w:ind w:firstLine="748"/>
              <w:jc w:val="both"/>
              <w:rPr>
                <w:b/>
                <w:sz w:val="26"/>
                <w:szCs w:val="26"/>
              </w:rPr>
            </w:pPr>
          </w:p>
          <w:p w:rsidR="00D5792C" w:rsidRPr="005C192C" w:rsidRDefault="00DD2470" w:rsidP="00D5792C">
            <w:pPr>
              <w:spacing w:line="360" w:lineRule="auto"/>
              <w:ind w:firstLine="748"/>
              <w:jc w:val="both"/>
              <w:rPr>
                <w:b/>
                <w:sz w:val="26"/>
                <w:szCs w:val="26"/>
              </w:rPr>
            </w:pPr>
            <w:r>
              <w:rPr>
                <w:b/>
                <w:sz w:val="26"/>
                <w:szCs w:val="26"/>
              </w:rPr>
              <w:t>Cho ví dụ và làm rõ mối quan hệ giữa vật chất và ý thức</w:t>
            </w:r>
            <w:r w:rsidR="00D5792C" w:rsidRPr="005C192C">
              <w:rPr>
                <w:b/>
                <w:sz w:val="26"/>
                <w:szCs w:val="26"/>
              </w:rPr>
              <w:t xml:space="preserve"> </w:t>
            </w:r>
          </w:p>
        </w:tc>
        <w:tc>
          <w:tcPr>
            <w:tcW w:w="1152" w:type="dxa"/>
            <w:tcBorders>
              <w:top w:val="single" w:sz="4" w:space="0" w:color="auto"/>
              <w:left w:val="single" w:sz="4" w:space="0" w:color="auto"/>
              <w:bottom w:val="single" w:sz="4" w:space="0" w:color="auto"/>
              <w:right w:val="single" w:sz="4" w:space="0" w:color="auto"/>
            </w:tcBorders>
          </w:tcPr>
          <w:p w:rsidR="00D5792C"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r>
              <w:t>1.0</w:t>
            </w:r>
          </w:p>
          <w:p w:rsidR="00D5792C" w:rsidRPr="00325074" w:rsidRDefault="00D5792C" w:rsidP="00D5792C">
            <w:pPr>
              <w:widowControl w:val="0"/>
              <w:spacing w:line="276" w:lineRule="auto"/>
              <w:jc w:val="both"/>
            </w:pPr>
          </w:p>
        </w:tc>
      </w:tr>
      <w:tr w:rsidR="00D5792C" w:rsidRPr="00325074" w:rsidTr="00D5792C">
        <w:trPr>
          <w:trHeight w:val="572"/>
        </w:trPr>
        <w:tc>
          <w:tcPr>
            <w:tcW w:w="1008" w:type="dxa"/>
            <w:tcBorders>
              <w:top w:val="single" w:sz="4" w:space="0" w:color="auto"/>
              <w:left w:val="single" w:sz="4" w:space="0" w:color="auto"/>
              <w:bottom w:val="single" w:sz="4" w:space="0" w:color="auto"/>
              <w:right w:val="single" w:sz="4" w:space="0" w:color="auto"/>
            </w:tcBorders>
            <w:hideMark/>
          </w:tcPr>
          <w:p w:rsidR="00D5792C" w:rsidRPr="00325074" w:rsidRDefault="00D5792C" w:rsidP="00DC4CA3">
            <w:pPr>
              <w:widowControl w:val="0"/>
              <w:spacing w:line="312" w:lineRule="auto"/>
              <w:ind w:firstLine="360"/>
              <w:jc w:val="center"/>
              <w:rPr>
                <w:b/>
              </w:rPr>
            </w:pPr>
            <w:r w:rsidRPr="00325074">
              <w:rPr>
                <w:b/>
              </w:rPr>
              <w:t>2</w:t>
            </w:r>
          </w:p>
        </w:tc>
        <w:tc>
          <w:tcPr>
            <w:tcW w:w="720" w:type="dxa"/>
            <w:tcBorders>
              <w:top w:val="single" w:sz="4" w:space="0" w:color="auto"/>
              <w:left w:val="single" w:sz="4" w:space="0" w:color="auto"/>
              <w:bottom w:val="single" w:sz="4" w:space="0" w:color="auto"/>
              <w:right w:val="single" w:sz="4" w:space="0" w:color="auto"/>
            </w:tcBorders>
          </w:tcPr>
          <w:p w:rsidR="00D5792C" w:rsidRPr="00325074" w:rsidRDefault="00D5792C" w:rsidP="00D5792C">
            <w:pPr>
              <w:widowControl w:val="0"/>
              <w:spacing w:line="312" w:lineRule="auto"/>
              <w:ind w:firstLine="360"/>
              <w:jc w:val="right"/>
              <w:rPr>
                <w:b/>
                <w:i/>
              </w:rPr>
            </w:pPr>
          </w:p>
        </w:tc>
        <w:tc>
          <w:tcPr>
            <w:tcW w:w="7056" w:type="dxa"/>
            <w:tcBorders>
              <w:top w:val="single" w:sz="4" w:space="0" w:color="auto"/>
              <w:left w:val="single" w:sz="4" w:space="0" w:color="auto"/>
              <w:bottom w:val="single" w:sz="4" w:space="0" w:color="auto"/>
              <w:right w:val="single" w:sz="4" w:space="0" w:color="auto"/>
            </w:tcBorders>
          </w:tcPr>
          <w:p w:rsidR="00D5792C" w:rsidRPr="007430ED" w:rsidRDefault="00D5792C" w:rsidP="00D5792C">
            <w:pPr>
              <w:widowControl w:val="0"/>
              <w:spacing w:line="312" w:lineRule="auto"/>
              <w:ind w:firstLine="360"/>
              <w:jc w:val="both"/>
              <w:rPr>
                <w:b/>
                <w:i/>
                <w:sz w:val="26"/>
                <w:szCs w:val="26"/>
              </w:rPr>
            </w:pPr>
          </w:p>
        </w:tc>
        <w:tc>
          <w:tcPr>
            <w:tcW w:w="1152" w:type="dxa"/>
            <w:tcBorders>
              <w:top w:val="single" w:sz="4" w:space="0" w:color="auto"/>
              <w:left w:val="single" w:sz="4" w:space="0" w:color="auto"/>
              <w:bottom w:val="single" w:sz="4" w:space="0" w:color="auto"/>
              <w:right w:val="single" w:sz="4" w:space="0" w:color="auto"/>
            </w:tcBorders>
            <w:hideMark/>
          </w:tcPr>
          <w:p w:rsidR="00D5792C" w:rsidRPr="00325074" w:rsidRDefault="00D5792C" w:rsidP="00D5792C">
            <w:pPr>
              <w:widowControl w:val="0"/>
              <w:spacing w:line="312" w:lineRule="auto"/>
              <w:ind w:firstLine="360"/>
              <w:jc w:val="both"/>
              <w:rPr>
                <w:b/>
              </w:rPr>
            </w:pPr>
            <w:r>
              <w:rPr>
                <w:b/>
              </w:rPr>
              <w:t>3.5</w:t>
            </w:r>
          </w:p>
        </w:tc>
      </w:tr>
      <w:tr w:rsidR="00D5792C" w:rsidRPr="00325074" w:rsidTr="00D5792C">
        <w:trPr>
          <w:trHeight w:val="1074"/>
        </w:trPr>
        <w:tc>
          <w:tcPr>
            <w:tcW w:w="1008" w:type="dxa"/>
            <w:vMerge w:val="restart"/>
            <w:tcBorders>
              <w:top w:val="single" w:sz="4" w:space="0" w:color="auto"/>
              <w:left w:val="single" w:sz="4" w:space="0" w:color="auto"/>
              <w:bottom w:val="single" w:sz="4" w:space="0" w:color="auto"/>
              <w:right w:val="single" w:sz="4" w:space="0" w:color="auto"/>
            </w:tcBorders>
          </w:tcPr>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rPr>
                <w:b/>
              </w:rPr>
            </w:pPr>
          </w:p>
          <w:p w:rsidR="00D5792C" w:rsidRPr="00405D52" w:rsidRDefault="00D5792C" w:rsidP="00D5792C">
            <w:pPr>
              <w:widowControl w:val="0"/>
              <w:spacing w:line="480" w:lineRule="auto"/>
              <w:ind w:firstLine="360"/>
              <w:jc w:val="center"/>
              <w:rPr>
                <w:b/>
                <w:sz w:val="28"/>
              </w:rP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3608EB" w:rsidP="00D5792C">
            <w:pPr>
              <w:widowControl w:val="0"/>
              <w:spacing w:line="480" w:lineRule="auto"/>
              <w:ind w:firstLine="360"/>
              <w:jc w:val="center"/>
            </w:pPr>
            <w:r>
              <w:rPr>
                <w:noProof/>
              </w:rPr>
              <mc:AlternateContent>
                <mc:Choice Requires="wps">
                  <w:drawing>
                    <wp:anchor distT="0" distB="0" distL="114300" distR="114300" simplePos="0" relativeHeight="251691008" behindDoc="0" locked="0" layoutInCell="1" allowOverlap="1">
                      <wp:simplePos x="0" y="0"/>
                      <wp:positionH relativeFrom="column">
                        <wp:posOffset>-82550</wp:posOffset>
                      </wp:positionH>
                      <wp:positionV relativeFrom="paragraph">
                        <wp:posOffset>382270</wp:posOffset>
                      </wp:positionV>
                      <wp:extent cx="6334125" cy="0"/>
                      <wp:effectExtent l="0" t="0" r="28575" b="19050"/>
                      <wp:wrapNone/>
                      <wp:docPr id="27" name="Straight Connector 27"/>
                      <wp:cNvGraphicFramePr/>
                      <a:graphic xmlns:a="http://schemas.openxmlformats.org/drawingml/2006/main">
                        <a:graphicData uri="http://schemas.microsoft.com/office/word/2010/wordprocessingShape">
                          <wps:wsp>
                            <wps:cNvCnPr/>
                            <wps:spPr>
                              <a:xfrm>
                                <a:off x="0" y="0"/>
                                <a:ext cx="6334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AFD052E" id="Straight Connector 27" o:spid="_x0000_s1026" style="position:absolute;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5pt,30.1pt" to="492.25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" strokecolor="black [3200]" strokeweight=".5pt">
                      <v:stroke joinstyle="miter"/>
                    </v:line>
                  </w:pict>
                </mc:Fallback>
              </mc:AlternateContent>
            </w:r>
          </w:p>
          <w:p w:rsidR="00DC4CA3" w:rsidRDefault="00DC4CA3" w:rsidP="00D5792C">
            <w:pPr>
              <w:widowControl w:val="0"/>
              <w:spacing w:line="480" w:lineRule="auto"/>
              <w:ind w:firstLine="360"/>
              <w:jc w:val="center"/>
            </w:pPr>
          </w:p>
          <w:p w:rsidR="00DC4CA3" w:rsidRPr="00DC4CA3" w:rsidRDefault="00DC4CA3" w:rsidP="00D5792C">
            <w:pPr>
              <w:widowControl w:val="0"/>
              <w:spacing w:line="480" w:lineRule="auto"/>
              <w:ind w:firstLine="360"/>
              <w:jc w:val="center"/>
              <w:rPr>
                <w:b/>
              </w:rPr>
            </w:pPr>
            <w:r>
              <w:rPr>
                <w:b/>
              </w:rPr>
              <w:t>3</w:t>
            </w:r>
          </w:p>
        </w:tc>
        <w:tc>
          <w:tcPr>
            <w:tcW w:w="720" w:type="dxa"/>
            <w:tcBorders>
              <w:top w:val="single" w:sz="4" w:space="0" w:color="auto"/>
              <w:left w:val="single" w:sz="4" w:space="0" w:color="auto"/>
              <w:bottom w:val="single" w:sz="4" w:space="0" w:color="auto"/>
              <w:right w:val="single" w:sz="4" w:space="0" w:color="auto"/>
            </w:tcBorders>
            <w:hideMark/>
          </w:tcPr>
          <w:p w:rsidR="00D5792C" w:rsidRPr="00325074" w:rsidRDefault="00DD2470" w:rsidP="00D5792C">
            <w:pPr>
              <w:widowControl w:val="0"/>
              <w:spacing w:line="480" w:lineRule="auto"/>
              <w:ind w:firstLine="360"/>
              <w:jc w:val="center"/>
            </w:pPr>
            <w:r>
              <w:lastRenderedPageBreak/>
              <w:t>a</w:t>
            </w:r>
          </w:p>
        </w:tc>
        <w:tc>
          <w:tcPr>
            <w:tcW w:w="7056" w:type="dxa"/>
            <w:tcBorders>
              <w:top w:val="single" w:sz="4" w:space="0" w:color="auto"/>
              <w:left w:val="single" w:sz="4" w:space="0" w:color="auto"/>
              <w:bottom w:val="single" w:sz="4" w:space="0" w:color="auto"/>
              <w:right w:val="single" w:sz="4" w:space="0" w:color="auto"/>
            </w:tcBorders>
            <w:hideMark/>
          </w:tcPr>
          <w:p w:rsidR="00DD2470" w:rsidRPr="00FE0453" w:rsidRDefault="00DD2470" w:rsidP="00DD2470">
            <w:pPr>
              <w:tabs>
                <w:tab w:val="left" w:pos="284"/>
                <w:tab w:val="left" w:pos="426"/>
              </w:tabs>
              <w:autoSpaceDE w:val="0"/>
              <w:autoSpaceDN w:val="0"/>
              <w:adjustRightInd w:val="0"/>
              <w:spacing w:line="312" w:lineRule="auto"/>
              <w:ind w:firstLine="567"/>
              <w:jc w:val="both"/>
              <w:rPr>
                <w:i/>
                <w:iCs/>
                <w:sz w:val="26"/>
                <w:szCs w:val="26"/>
              </w:rPr>
            </w:pPr>
            <w:r w:rsidRPr="00FE0453">
              <w:rPr>
                <w:b/>
                <w:i/>
                <w:sz w:val="26"/>
                <w:szCs w:val="26"/>
              </w:rPr>
              <w:t xml:space="preserve">- </w:t>
            </w:r>
            <w:r w:rsidRPr="00FE0453">
              <w:rPr>
                <w:i/>
                <w:sz w:val="26"/>
                <w:szCs w:val="26"/>
              </w:rPr>
              <w:t xml:space="preserve"> </w:t>
            </w:r>
            <w:r w:rsidRPr="00FE0453">
              <w:rPr>
                <w:b/>
                <w:i/>
                <w:iCs/>
                <w:sz w:val="26"/>
                <w:szCs w:val="26"/>
              </w:rPr>
              <w:t xml:space="preserve">Cần, kiệm, liêm, chính. Chí công vô tư: </w:t>
            </w:r>
            <w:r w:rsidRPr="00FE0453">
              <w:rPr>
                <w:i/>
                <w:iCs/>
                <w:sz w:val="26"/>
                <w:szCs w:val="26"/>
              </w:rPr>
              <w:t>Đây là phẩm chất gắn với hoạt động hàng ngày, là đại cương đạo đức Hồ Chí Minh. Đây không chỉ là yêu cầu về đạo đức mà còn là yêu cầu của chính sự phát triển kinh tế</w:t>
            </w:r>
          </w:p>
          <w:p w:rsidR="00DD2470" w:rsidRPr="00FE0453" w:rsidRDefault="00DD2470" w:rsidP="00DD2470">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rPr>
              <w:t xml:space="preserve">+ Cần: tức là lao động cần cù, siêng năng, có kế hoạch, có tinh thần lao động sáng tạo, giữ kỷ luật, năng suất cao, có trách nhiệm và luôn tự lực cánh sinh. </w:t>
            </w:r>
            <w:r w:rsidRPr="00FE0453">
              <w:rPr>
                <w:sz w:val="26"/>
                <w:szCs w:val="26"/>
                <w:lang w:val="fr-FR"/>
              </w:rPr>
              <w:t xml:space="preserve">Để có cần, phải rèn luyện thường xuyên, phải chống thói 1ười nghĩ, lười làm, ham chơi, ham </w:t>
            </w:r>
            <w:r w:rsidRPr="00FE0453">
              <w:rPr>
                <w:iCs/>
                <w:sz w:val="26"/>
                <w:szCs w:val="26"/>
                <w:lang w:val="fr-FR"/>
              </w:rPr>
              <w:t>vui.</w:t>
            </w:r>
          </w:p>
          <w:p w:rsidR="00DD2470" w:rsidRPr="00FE0453" w:rsidRDefault="00DD2470" w:rsidP="00DD2470">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Kiệm: tức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DD2470" w:rsidRPr="00FE0453" w:rsidRDefault="00DD2470" w:rsidP="00DD2470">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lastRenderedPageBreak/>
              <w:t>+ Liêm: tức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DD2470" w:rsidRPr="00FE0453" w:rsidRDefault="00DD2470" w:rsidP="00DD2470">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Chính: tức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DD2470" w:rsidRPr="00FE0453" w:rsidRDefault="00DD2470" w:rsidP="00DD2470">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xml:space="preserve">Cần, kiệm, liêm, chính là 4 đức tính có mối quan hệ chặt chẽ với nhau và không thể thiếu của mỗi con người, cũng giống như 4 mùa của trời, 4 phương của đất. Song cán bộ, đảng viên phải là người thực hành trước để làm kiểu mẫu cho dân </w:t>
            </w:r>
          </w:p>
          <w:p w:rsidR="00D5792C" w:rsidRPr="00DD2470" w:rsidRDefault="00DD2470" w:rsidP="00DD2470">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Chí công vô tư là luôn công bằng, công tâm, không thiên tư thiên vị, nêu cao chủ nghĩa tậ</w:t>
            </w:r>
            <w:r>
              <w:rPr>
                <w:sz w:val="26"/>
                <w:szCs w:val="26"/>
                <w:lang w:val="fr-FR"/>
              </w:rPr>
              <w:t>p thể, trừ bỏ chủ nghĩa cá nhân</w:t>
            </w:r>
          </w:p>
        </w:tc>
        <w:tc>
          <w:tcPr>
            <w:tcW w:w="1152" w:type="dxa"/>
            <w:tcBorders>
              <w:top w:val="single" w:sz="4" w:space="0" w:color="auto"/>
              <w:left w:val="single" w:sz="4" w:space="0" w:color="auto"/>
              <w:bottom w:val="single" w:sz="4" w:space="0" w:color="auto"/>
              <w:right w:val="single" w:sz="4" w:space="0" w:color="auto"/>
            </w:tcBorders>
          </w:tcPr>
          <w:p w:rsidR="00D5792C" w:rsidRPr="00325074" w:rsidRDefault="00D5792C" w:rsidP="00DD2470">
            <w:pPr>
              <w:widowControl w:val="0"/>
              <w:spacing w:line="276" w:lineRule="auto"/>
              <w:jc w:val="both"/>
            </w:pPr>
          </w:p>
          <w:p w:rsidR="00D5792C" w:rsidRDefault="00D5792C" w:rsidP="00D5792C">
            <w:pPr>
              <w:widowControl w:val="0"/>
              <w:spacing w:line="276" w:lineRule="auto"/>
              <w:ind w:firstLine="360"/>
              <w:jc w:val="both"/>
            </w:pPr>
            <w:r w:rsidRPr="00325074">
              <w:t>0.</w:t>
            </w:r>
            <w:r w:rsidR="00DD2470">
              <w:t>2</w:t>
            </w:r>
            <w:r w:rsidRPr="00325074">
              <w:t>5</w:t>
            </w: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r>
              <w:t>0.25</w:t>
            </w: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r>
              <w:t>0.25</w:t>
            </w: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D2470" w:rsidP="00D5792C">
            <w:pPr>
              <w:widowControl w:val="0"/>
              <w:spacing w:line="276" w:lineRule="auto"/>
              <w:ind w:firstLine="360"/>
              <w:jc w:val="both"/>
            </w:pPr>
            <w:r>
              <w:t>0.25</w:t>
            </w: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524A9D">
            <w:pPr>
              <w:widowControl w:val="0"/>
              <w:spacing w:line="276" w:lineRule="auto"/>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r>
              <w:t>0.</w:t>
            </w:r>
            <w:r w:rsidR="00524A9D">
              <w:t>2</w:t>
            </w:r>
            <w:r>
              <w:t>5</w:t>
            </w: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524A9D">
            <w:pPr>
              <w:widowControl w:val="0"/>
              <w:spacing w:line="276" w:lineRule="auto"/>
              <w:jc w:val="both"/>
            </w:pPr>
          </w:p>
          <w:p w:rsidR="00524A9D" w:rsidRDefault="00524A9D" w:rsidP="00524A9D">
            <w:pPr>
              <w:widowControl w:val="0"/>
              <w:spacing w:line="276" w:lineRule="auto"/>
              <w:jc w:val="both"/>
            </w:pPr>
          </w:p>
          <w:p w:rsidR="00D5792C" w:rsidRDefault="00D5792C" w:rsidP="00D5792C">
            <w:pPr>
              <w:widowControl w:val="0"/>
              <w:spacing w:line="276" w:lineRule="auto"/>
              <w:ind w:firstLine="360"/>
              <w:jc w:val="both"/>
            </w:pPr>
            <w:r>
              <w:t>0.</w:t>
            </w:r>
            <w:r w:rsidR="00524A9D">
              <w:t>2</w:t>
            </w:r>
            <w:r>
              <w:t>5</w:t>
            </w:r>
          </w:p>
          <w:p w:rsidR="00D5792C" w:rsidRPr="00325074" w:rsidRDefault="00D5792C" w:rsidP="00DD2470">
            <w:pPr>
              <w:widowControl w:val="0"/>
              <w:spacing w:line="276" w:lineRule="auto"/>
              <w:jc w:val="both"/>
            </w:pPr>
          </w:p>
        </w:tc>
      </w:tr>
      <w:tr w:rsidR="00D5792C" w:rsidRPr="00325074" w:rsidTr="00D5792C">
        <w:trPr>
          <w:trHeight w:val="3767"/>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D5792C" w:rsidRPr="00325074" w:rsidRDefault="00D5792C" w:rsidP="00D5792C"/>
        </w:tc>
        <w:tc>
          <w:tcPr>
            <w:tcW w:w="720" w:type="dxa"/>
            <w:tcBorders>
              <w:top w:val="single" w:sz="4" w:space="0" w:color="auto"/>
              <w:left w:val="single" w:sz="4" w:space="0" w:color="auto"/>
              <w:bottom w:val="single" w:sz="4" w:space="0" w:color="auto"/>
              <w:right w:val="single" w:sz="4" w:space="0" w:color="auto"/>
            </w:tcBorders>
            <w:hideMark/>
          </w:tcPr>
          <w:p w:rsidR="00D5792C" w:rsidRDefault="00DD2470" w:rsidP="00DD2470">
            <w:pPr>
              <w:widowControl w:val="0"/>
              <w:spacing w:line="480" w:lineRule="auto"/>
              <w:rPr>
                <w:sz w:val="26"/>
              </w:rPr>
            </w:pPr>
            <w:r>
              <w:rPr>
                <w:sz w:val="26"/>
              </w:rPr>
              <w:t>b.</w:t>
            </w: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pPr>
          </w:p>
          <w:p w:rsidR="00DC4CA3" w:rsidRDefault="00DC4CA3" w:rsidP="00D5792C">
            <w:pPr>
              <w:widowControl w:val="0"/>
              <w:spacing w:line="480" w:lineRule="auto"/>
            </w:pPr>
          </w:p>
          <w:p w:rsidR="00DC4CA3" w:rsidRDefault="00DC4CA3" w:rsidP="00D5792C">
            <w:pPr>
              <w:widowControl w:val="0"/>
              <w:spacing w:line="480" w:lineRule="auto"/>
            </w:pPr>
          </w:p>
          <w:p w:rsidR="00DC4CA3" w:rsidRDefault="00DC4CA3" w:rsidP="00D5792C">
            <w:pPr>
              <w:widowControl w:val="0"/>
              <w:spacing w:line="480" w:lineRule="auto"/>
            </w:pPr>
          </w:p>
          <w:p w:rsidR="00DC4CA3" w:rsidRDefault="00DC4CA3" w:rsidP="00D5792C">
            <w:pPr>
              <w:widowControl w:val="0"/>
              <w:spacing w:line="480" w:lineRule="auto"/>
            </w:pPr>
          </w:p>
          <w:p w:rsidR="00DC4CA3" w:rsidRDefault="00DC4CA3" w:rsidP="00D5792C">
            <w:pPr>
              <w:widowControl w:val="0"/>
              <w:spacing w:line="480" w:lineRule="auto"/>
            </w:pPr>
          </w:p>
          <w:p w:rsidR="00DC4CA3" w:rsidRDefault="00DC4CA3" w:rsidP="00D5792C">
            <w:pPr>
              <w:widowControl w:val="0"/>
              <w:spacing w:line="480" w:lineRule="auto"/>
            </w:pPr>
          </w:p>
          <w:p w:rsidR="00DC4CA3" w:rsidRDefault="00DC4CA3" w:rsidP="00D5792C">
            <w:pPr>
              <w:widowControl w:val="0"/>
              <w:spacing w:line="480" w:lineRule="auto"/>
            </w:pPr>
          </w:p>
          <w:p w:rsidR="00DC4CA3" w:rsidRDefault="00DC4CA3" w:rsidP="00D5792C">
            <w:pPr>
              <w:widowControl w:val="0"/>
              <w:spacing w:line="480" w:lineRule="auto"/>
            </w:pPr>
          </w:p>
          <w:p w:rsidR="00123104" w:rsidRDefault="00123104" w:rsidP="00D5792C">
            <w:pPr>
              <w:widowControl w:val="0"/>
              <w:spacing w:line="480" w:lineRule="auto"/>
            </w:pPr>
            <w:r>
              <w:t>a.</w:t>
            </w: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Pr="00325074" w:rsidRDefault="003608EB" w:rsidP="00D5792C">
            <w:pPr>
              <w:widowControl w:val="0"/>
              <w:spacing w:line="480" w:lineRule="auto"/>
            </w:pPr>
            <w:r>
              <w:t>b.</w:t>
            </w:r>
          </w:p>
        </w:tc>
        <w:tc>
          <w:tcPr>
            <w:tcW w:w="7056" w:type="dxa"/>
            <w:tcBorders>
              <w:top w:val="single" w:sz="4" w:space="0" w:color="auto"/>
              <w:left w:val="single" w:sz="4" w:space="0" w:color="auto"/>
              <w:bottom w:val="single" w:sz="4" w:space="0" w:color="auto"/>
              <w:right w:val="single" w:sz="4" w:space="0" w:color="auto"/>
            </w:tcBorders>
          </w:tcPr>
          <w:p w:rsidR="00D5792C" w:rsidRDefault="00D5792C" w:rsidP="00D5792C">
            <w:pPr>
              <w:pStyle w:val="NormalWeb"/>
              <w:shd w:val="clear" w:color="auto" w:fill="FFFFFF"/>
              <w:spacing w:before="0" w:beforeAutospacing="0" w:after="0" w:afterAutospacing="0" w:line="360" w:lineRule="auto"/>
              <w:jc w:val="both"/>
              <w:rPr>
                <w:b/>
                <w:sz w:val="26"/>
                <w:szCs w:val="26"/>
              </w:rPr>
            </w:pPr>
          </w:p>
          <w:p w:rsidR="00D66F36" w:rsidRPr="0036750F" w:rsidRDefault="00E34B49" w:rsidP="00D5792C">
            <w:pPr>
              <w:pStyle w:val="NormalWeb"/>
              <w:shd w:val="clear" w:color="auto" w:fill="FFFFFF"/>
              <w:spacing w:before="0" w:beforeAutospacing="0" w:after="0" w:afterAutospacing="0" w:line="360" w:lineRule="auto"/>
              <w:jc w:val="both"/>
              <w:rPr>
                <w:b/>
                <w:sz w:val="26"/>
                <w:szCs w:val="26"/>
              </w:rPr>
            </w:pPr>
            <w:r w:rsidRPr="0036750F">
              <w:rPr>
                <w:b/>
                <w:sz w:val="26"/>
                <w:szCs w:val="26"/>
              </w:rPr>
              <w:t>Vai trò của chuẩn mực đối với sự nghiệp xây dựn</w:t>
            </w:r>
            <w:r w:rsidR="0036750F">
              <w:rPr>
                <w:b/>
                <w:sz w:val="26"/>
                <w:szCs w:val="26"/>
              </w:rPr>
              <w:t>g và bảo vệ Tổ quốc ta hiện nay:</w:t>
            </w:r>
          </w:p>
          <w:p w:rsidR="00E34B49" w:rsidRDefault="0036750F" w:rsidP="00D5792C">
            <w:pPr>
              <w:pStyle w:val="NormalWeb"/>
              <w:shd w:val="clear" w:color="auto" w:fill="FFFFFF"/>
              <w:spacing w:before="0" w:beforeAutospacing="0" w:after="0" w:afterAutospacing="0" w:line="360" w:lineRule="auto"/>
              <w:jc w:val="both"/>
              <w:rPr>
                <w:bCs/>
                <w:sz w:val="26"/>
                <w:szCs w:val="26"/>
              </w:rPr>
            </w:pPr>
            <w:r w:rsidRPr="0036750F">
              <w:rPr>
                <w:rFonts w:ascii="Tahoma" w:hAnsi="Tahoma" w:cs="Tahoma"/>
                <w:b/>
                <w:bCs/>
              </w:rPr>
              <w:t xml:space="preserve">- </w:t>
            </w:r>
            <w:r w:rsidRPr="0036750F">
              <w:rPr>
                <w:bCs/>
                <w:sz w:val="26"/>
                <w:szCs w:val="26"/>
              </w:rPr>
              <w:t xml:space="preserve">Phẩm </w:t>
            </w:r>
            <w:r w:rsidR="00E34B49" w:rsidRPr="0036750F">
              <w:rPr>
                <w:bCs/>
                <w:sz w:val="26"/>
                <w:szCs w:val="26"/>
              </w:rPr>
              <w:t>chất này gắn liền với hoạt động hàng ngày của mỗi người, gắn liền giữa lời nói và việc làm, giữa suy nghĩ và hành động của mỗi cá nhân trong đời công cũng như trong đời tư, trong sinh hoạt cũng như trong công tác.</w:t>
            </w:r>
          </w:p>
          <w:p w:rsidR="0036750F" w:rsidRPr="0036750F" w:rsidRDefault="0036750F" w:rsidP="00D5792C">
            <w:pPr>
              <w:pStyle w:val="NormalWeb"/>
              <w:shd w:val="clear" w:color="auto" w:fill="FFFFFF"/>
              <w:spacing w:before="0" w:beforeAutospacing="0" w:after="0" w:afterAutospacing="0" w:line="360" w:lineRule="auto"/>
              <w:jc w:val="both"/>
              <w:rPr>
                <w:sz w:val="26"/>
                <w:szCs w:val="26"/>
              </w:rPr>
            </w:pPr>
            <w:r>
              <w:rPr>
                <w:sz w:val="26"/>
                <w:szCs w:val="26"/>
              </w:rPr>
              <w:t xml:space="preserve">- </w:t>
            </w:r>
            <w:r w:rsidRPr="0036750F">
              <w:rPr>
                <w:sz w:val="26"/>
                <w:szCs w:val="26"/>
              </w:rPr>
              <w:t>Là tiêu chuẩn phấn đấu, tiêu chí để phân loại, đánh giá chất lượng và mức độ hoàn thành nhiệm vụ của mỗi người.</w:t>
            </w:r>
          </w:p>
          <w:p w:rsidR="00D5639D" w:rsidRPr="0036750F" w:rsidRDefault="00D5639D" w:rsidP="00D5792C">
            <w:pPr>
              <w:pStyle w:val="NormalWeb"/>
              <w:shd w:val="clear" w:color="auto" w:fill="FFFFFF"/>
              <w:spacing w:before="0" w:beforeAutospacing="0" w:after="0" w:afterAutospacing="0" w:line="360" w:lineRule="auto"/>
              <w:jc w:val="both"/>
              <w:rPr>
                <w:sz w:val="26"/>
                <w:szCs w:val="26"/>
              </w:rPr>
            </w:pPr>
            <w:r w:rsidRPr="0036750F">
              <w:rPr>
                <w:b/>
                <w:sz w:val="26"/>
                <w:szCs w:val="26"/>
              </w:rPr>
              <w:t>-</w:t>
            </w:r>
            <w:r w:rsidR="0036750F">
              <w:rPr>
                <w:b/>
                <w:sz w:val="26"/>
                <w:szCs w:val="26"/>
              </w:rPr>
              <w:t xml:space="preserve"> </w:t>
            </w:r>
            <w:r w:rsidR="0036750F">
              <w:rPr>
                <w:sz w:val="26"/>
                <w:szCs w:val="26"/>
              </w:rPr>
              <w:t>Cần, kiệm, liêm, chính là phẩm chất</w:t>
            </w:r>
            <w:r w:rsidRPr="0036750F">
              <w:rPr>
                <w:sz w:val="26"/>
                <w:szCs w:val="26"/>
              </w:rPr>
              <w:t xml:space="preserve"> cần thiết đối với cán bộ, Đảng viên. Nếu Đảng viên mắc sai lầm thì sẽ ảnh hưởng đến uy tín của Đảng, nhiệm vụ của cách mạng.</w:t>
            </w:r>
          </w:p>
          <w:p w:rsidR="00D5639D" w:rsidRPr="0036750F" w:rsidRDefault="00D5639D" w:rsidP="00D5792C">
            <w:pPr>
              <w:pStyle w:val="NormalWeb"/>
              <w:shd w:val="clear" w:color="auto" w:fill="FFFFFF"/>
              <w:spacing w:before="0" w:beforeAutospacing="0" w:after="0" w:afterAutospacing="0" w:line="360" w:lineRule="auto"/>
              <w:jc w:val="both"/>
              <w:rPr>
                <w:sz w:val="26"/>
                <w:szCs w:val="26"/>
              </w:rPr>
            </w:pPr>
            <w:r w:rsidRPr="0036750F">
              <w:rPr>
                <w:sz w:val="26"/>
                <w:szCs w:val="26"/>
              </w:rPr>
              <w:t>- Cần, kiệm, liêm, chính còn là thước đo sự giàu có về vật chất, vững mạnh về tinh thần, sự văn minh tiến bộ của một dân tộc</w:t>
            </w:r>
            <w:r w:rsidR="00E34B49" w:rsidRPr="0036750F">
              <w:rPr>
                <w:sz w:val="26"/>
                <w:szCs w:val="26"/>
              </w:rPr>
              <w:t>.</w:t>
            </w:r>
          </w:p>
          <w:p w:rsidR="00E34B49" w:rsidRPr="0036750F" w:rsidRDefault="0036750F" w:rsidP="00D5792C">
            <w:pPr>
              <w:pStyle w:val="NormalWeb"/>
              <w:shd w:val="clear" w:color="auto" w:fill="FFFFFF"/>
              <w:spacing w:before="0" w:beforeAutospacing="0" w:after="0" w:afterAutospacing="0" w:line="360" w:lineRule="auto"/>
              <w:jc w:val="both"/>
              <w:rPr>
                <w:sz w:val="26"/>
                <w:szCs w:val="26"/>
              </w:rPr>
            </w:pPr>
            <w:r>
              <w:rPr>
                <w:sz w:val="26"/>
                <w:szCs w:val="26"/>
              </w:rPr>
              <w:t xml:space="preserve">- </w:t>
            </w:r>
            <w:r w:rsidR="00E34B49" w:rsidRPr="0036750F">
              <w:rPr>
                <w:sz w:val="26"/>
                <w:szCs w:val="26"/>
              </w:rPr>
              <w:t xml:space="preserve">Cần, Kiệm, Liêm, Chính sẽ dẫn đến Chí công vô tư; ngược lại, đã Chí công vô tư, một lòng vì nước, vì dân, vì Đảng thì nhất định </w:t>
            </w:r>
            <w:r w:rsidR="00E34B49" w:rsidRPr="0036750F">
              <w:rPr>
                <w:sz w:val="26"/>
                <w:szCs w:val="26"/>
              </w:rPr>
              <w:lastRenderedPageBreak/>
              <w:t>sẽ thực hiện được Cần, Kiệm, Liêm, Chính và có được nhiều tính tốt khác.</w:t>
            </w:r>
          </w:p>
          <w:p w:rsidR="00E34B49" w:rsidRDefault="00E34B49" w:rsidP="00D5792C">
            <w:pPr>
              <w:pStyle w:val="NormalWeb"/>
              <w:shd w:val="clear" w:color="auto" w:fill="FFFFFF"/>
              <w:spacing w:before="0" w:beforeAutospacing="0" w:after="0" w:afterAutospacing="0" w:line="360" w:lineRule="auto"/>
              <w:jc w:val="both"/>
              <w:rPr>
                <w:sz w:val="26"/>
                <w:szCs w:val="26"/>
              </w:rPr>
            </w:pPr>
            <w:r w:rsidRPr="0036750F">
              <w:rPr>
                <w:sz w:val="26"/>
                <w:szCs w:val="26"/>
              </w:rPr>
              <w:t>-</w:t>
            </w:r>
            <w:r w:rsidR="0036750F">
              <w:rPr>
                <w:sz w:val="26"/>
                <w:szCs w:val="26"/>
              </w:rPr>
              <w:t xml:space="preserve"> </w:t>
            </w:r>
            <w:r w:rsidRPr="0036750F">
              <w:rPr>
                <w:sz w:val="26"/>
                <w:szCs w:val="26"/>
              </w:rPr>
              <w:t xml:space="preserve">Trong </w:t>
            </w:r>
            <w:r w:rsidR="0036750F">
              <w:rPr>
                <w:sz w:val="26"/>
                <w:szCs w:val="26"/>
              </w:rPr>
              <w:t>sự nghiệp</w:t>
            </w:r>
            <w:r w:rsidRPr="0036750F">
              <w:rPr>
                <w:sz w:val="26"/>
                <w:szCs w:val="26"/>
              </w:rPr>
              <w:t xml:space="preserve"> xây dựng và bảo vệ Tổ quốc xã hội chủ nghĩa đã xuất hiện hàng vạn, hàng triệu cán bộ, đảng viên, những </w:t>
            </w:r>
            <w:r w:rsidR="0036750F">
              <w:rPr>
                <w:sz w:val="26"/>
                <w:szCs w:val="26"/>
              </w:rPr>
              <w:t>người tốt, việc tốt</w:t>
            </w:r>
            <w:r w:rsidRPr="0036750F">
              <w:rPr>
                <w:sz w:val="26"/>
                <w:szCs w:val="26"/>
              </w:rPr>
              <w:t xml:space="preserve">, những Anh hùng, Chiến sĩ thi đua tiêu biểu cho ý chí tự lực, tự cường, cần cù, sáng tạo, lao </w:t>
            </w:r>
            <w:r w:rsidR="0036750F">
              <w:rPr>
                <w:sz w:val="26"/>
                <w:szCs w:val="26"/>
              </w:rPr>
              <w:t xml:space="preserve">động với tinh thần </w:t>
            </w:r>
            <w:r w:rsidRPr="0036750F">
              <w:rPr>
                <w:sz w:val="26"/>
                <w:szCs w:val="26"/>
              </w:rPr>
              <w:t>mình vì mọi người</w:t>
            </w:r>
            <w:r w:rsidR="0036750F">
              <w:rPr>
                <w:sz w:val="26"/>
                <w:szCs w:val="26"/>
              </w:rPr>
              <w:t>, tiên ưu, hậu lạc</w:t>
            </w:r>
            <w:r w:rsidRPr="0036750F">
              <w:rPr>
                <w:sz w:val="26"/>
                <w:szCs w:val="26"/>
              </w:rPr>
              <w:t>, mỗi</w:t>
            </w:r>
            <w:r w:rsidRPr="0036750F">
              <w:rPr>
                <w:i/>
                <w:iCs/>
                <w:sz w:val="26"/>
                <w:szCs w:val="26"/>
              </w:rPr>
              <w:t> </w:t>
            </w:r>
            <w:r w:rsidR="0036750F">
              <w:rPr>
                <w:sz w:val="26"/>
                <w:szCs w:val="26"/>
              </w:rPr>
              <w:t>người làm việc bằng hai</w:t>
            </w:r>
            <w:r w:rsidRPr="0036750F">
              <w:rPr>
                <w:sz w:val="26"/>
                <w:szCs w:val="26"/>
              </w:rPr>
              <w:t>, có ý thức tiết kiệm của công, không tham ô, lãng phí, v.v.. Nhờ vậy, sự nghiệp kiến thiết đất nước trước đây và công cuộc đổi mới xây dựng và bảo vệ Tổ quốc ngày nay đã giành được những thành tựu to lớn, có ý nghĩa lịch sử.</w:t>
            </w:r>
          </w:p>
          <w:p w:rsidR="0089643C" w:rsidRPr="0089643C" w:rsidRDefault="0089643C" w:rsidP="00D5792C">
            <w:pPr>
              <w:pStyle w:val="NormalWeb"/>
              <w:shd w:val="clear" w:color="auto" w:fill="FFFFFF"/>
              <w:spacing w:before="0" w:beforeAutospacing="0" w:after="0" w:afterAutospacing="0" w:line="360" w:lineRule="auto"/>
              <w:jc w:val="both"/>
              <w:rPr>
                <w:b/>
                <w:sz w:val="26"/>
                <w:szCs w:val="26"/>
              </w:rPr>
            </w:pPr>
            <w:r>
              <w:rPr>
                <w:b/>
                <w:sz w:val="26"/>
                <w:szCs w:val="26"/>
              </w:rPr>
              <w:t>Liên hệ bản thân</w:t>
            </w:r>
          </w:p>
          <w:p w:rsidR="00E34B49" w:rsidRPr="00D5639D" w:rsidRDefault="00E34B49" w:rsidP="00D5792C">
            <w:pPr>
              <w:pStyle w:val="NormalWeb"/>
              <w:shd w:val="clear" w:color="auto" w:fill="FFFFFF"/>
              <w:spacing w:before="0" w:beforeAutospacing="0" w:after="0" w:afterAutospacing="0" w:line="360" w:lineRule="auto"/>
              <w:jc w:val="both"/>
              <w:rPr>
                <w:sz w:val="26"/>
                <w:szCs w:val="26"/>
              </w:rPr>
            </w:pPr>
          </w:p>
          <w:p w:rsidR="00D66F36" w:rsidRDefault="00D66F36" w:rsidP="00D5792C">
            <w:pPr>
              <w:pStyle w:val="NormalWeb"/>
              <w:shd w:val="clear" w:color="auto" w:fill="FFFFFF"/>
              <w:spacing w:before="0" w:beforeAutospacing="0" w:after="0" w:afterAutospacing="0" w:line="360" w:lineRule="auto"/>
              <w:jc w:val="both"/>
              <w:rPr>
                <w:b/>
                <w:sz w:val="26"/>
                <w:szCs w:val="26"/>
              </w:rPr>
            </w:pPr>
          </w:p>
          <w:p w:rsidR="00D66F36" w:rsidRDefault="00DC4CA3" w:rsidP="00D5792C">
            <w:pPr>
              <w:pStyle w:val="NormalWeb"/>
              <w:shd w:val="clear" w:color="auto" w:fill="FFFFFF"/>
              <w:spacing w:before="0" w:beforeAutospacing="0" w:after="0" w:afterAutospacing="0" w:line="360" w:lineRule="auto"/>
              <w:jc w:val="both"/>
              <w:rPr>
                <w:b/>
                <w:sz w:val="26"/>
                <w:szCs w:val="26"/>
              </w:rPr>
            </w:pPr>
            <w:r>
              <w:rPr>
                <w:b/>
                <w:noProof/>
                <w:sz w:val="28"/>
              </w:rPr>
              <mc:AlternateContent>
                <mc:Choice Requires="wps">
                  <w:drawing>
                    <wp:anchor distT="0" distB="0" distL="114300" distR="114300" simplePos="0" relativeHeight="251689984" behindDoc="0" locked="0" layoutInCell="1" allowOverlap="1" wp14:anchorId="7F7ABB8F" wp14:editId="227A5F2D">
                      <wp:simplePos x="0" y="0"/>
                      <wp:positionH relativeFrom="column">
                        <wp:posOffset>-1189355</wp:posOffset>
                      </wp:positionH>
                      <wp:positionV relativeFrom="paragraph">
                        <wp:posOffset>188594</wp:posOffset>
                      </wp:positionV>
                      <wp:extent cx="6315075" cy="0"/>
                      <wp:effectExtent l="0" t="0" r="28575" b="19050"/>
                      <wp:wrapNone/>
                      <wp:docPr id="24" name="Straight Connector 24"/>
                      <wp:cNvGraphicFramePr/>
                      <a:graphic xmlns:a="http://schemas.openxmlformats.org/drawingml/2006/main">
                        <a:graphicData uri="http://schemas.microsoft.com/office/word/2010/wordprocessingShape">
                          <wps:wsp>
                            <wps:cNvCnPr/>
                            <wps:spPr>
                              <a:xfrm flipV="1">
                                <a:off x="0" y="0"/>
                                <a:ext cx="6315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C034A2" id="Straight Connector 24"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65pt,14.85pt" to="403.6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" strokecolor="black [3200]" strokeweight=".5pt">
                      <v:stroke joinstyle="miter"/>
                    </v:line>
                  </w:pict>
                </mc:Fallback>
              </mc:AlternateContent>
            </w:r>
          </w:p>
          <w:p w:rsidR="00D66F36" w:rsidRPr="00FE0453" w:rsidRDefault="00D66F36" w:rsidP="00D66F36">
            <w:pPr>
              <w:shd w:val="clear" w:color="auto" w:fill="FFFFFF"/>
              <w:autoSpaceDE w:val="0"/>
              <w:autoSpaceDN w:val="0"/>
              <w:adjustRightInd w:val="0"/>
              <w:spacing w:line="312" w:lineRule="auto"/>
              <w:ind w:firstLine="567"/>
              <w:jc w:val="both"/>
              <w:rPr>
                <w:sz w:val="26"/>
                <w:szCs w:val="26"/>
              </w:rPr>
            </w:pPr>
            <w:r w:rsidRPr="00FE0453">
              <w:rPr>
                <w:sz w:val="26"/>
                <w:szCs w:val="26"/>
              </w:rPr>
              <w:t>Chủ nghĩa Mác - Lênin khẳng định, Nhà nước luôn luôn là vấn đề cơ bản của mọi cuộc cách mạng. Nhà nước xã hội chủ nghĩa là một nhà nước kiểu mới về chất so với các kiểu nhà nước đã có trong lịch sử.</w:t>
            </w:r>
          </w:p>
          <w:p w:rsidR="00D66F36" w:rsidRPr="00FE0453" w:rsidRDefault="00D66F36" w:rsidP="00D66F36">
            <w:pPr>
              <w:shd w:val="clear" w:color="auto" w:fill="FFFFFF"/>
              <w:autoSpaceDE w:val="0"/>
              <w:autoSpaceDN w:val="0"/>
              <w:adjustRightInd w:val="0"/>
              <w:spacing w:line="312" w:lineRule="auto"/>
              <w:ind w:firstLine="567"/>
              <w:jc w:val="both"/>
              <w:rPr>
                <w:sz w:val="26"/>
                <w:szCs w:val="26"/>
              </w:rPr>
            </w:pPr>
            <w:r w:rsidRPr="00FE0453">
              <w:rPr>
                <w:sz w:val="26"/>
                <w:szCs w:val="26"/>
              </w:rPr>
              <w:t xml:space="preserve">Chủ tịch Hồ Chí Minh, người sáng lập và trực tiếp chỉ đạo xây dựng bộ máy nhà nước và hệ thống pháp luật của nước Việt Nam dân chủ cộng hoà. Từ những năm 20 của thế kỷ XX khi viết </w:t>
            </w:r>
            <w:r w:rsidRPr="00FE0453">
              <w:rPr>
                <w:i/>
                <w:iCs/>
                <w:sz w:val="26"/>
                <w:szCs w:val="26"/>
              </w:rPr>
              <w:t xml:space="preserve">Việt Nam yêu cầu </w:t>
            </w:r>
            <w:r w:rsidRPr="00FE0453">
              <w:rPr>
                <w:i/>
                <w:sz w:val="26"/>
                <w:szCs w:val="26"/>
              </w:rPr>
              <w:t>ca</w:t>
            </w:r>
            <w:r w:rsidRPr="00FE0453">
              <w:rPr>
                <w:sz w:val="26"/>
                <w:szCs w:val="26"/>
              </w:rPr>
              <w:t>, Người đã coi trọng vai trò của pháp quyền: ''Trăm điều phải có thần linh pháp quyền''.</w:t>
            </w:r>
          </w:p>
          <w:p w:rsidR="00D66F36" w:rsidRPr="00FE0453" w:rsidRDefault="00D66F36" w:rsidP="00D66F36">
            <w:pPr>
              <w:shd w:val="clear" w:color="auto" w:fill="FFFFFF"/>
              <w:autoSpaceDE w:val="0"/>
              <w:autoSpaceDN w:val="0"/>
              <w:adjustRightInd w:val="0"/>
              <w:spacing w:line="312" w:lineRule="auto"/>
              <w:ind w:firstLine="567"/>
              <w:jc w:val="both"/>
              <w:rPr>
                <w:sz w:val="26"/>
                <w:szCs w:val="26"/>
              </w:rPr>
            </w:pPr>
            <w:r w:rsidRPr="00FE0453">
              <w:rPr>
                <w:sz w:val="26"/>
                <w:szCs w:val="26"/>
              </w:rPr>
              <w:t>Theo Người, bản chất của Nhà nước ta 1à nhà nước dân chủ, của dân, do dân, vì dân do Đảng của giai cấp công nhân lãnh đạo. Nước ta là nước dân chủ, chính quyền thể hiện đầy đủ quyền lực, quyền làm chủ của nhân dân. Nhà nước phải chăm lo không ngừng nâng cao đời sống vật chất và tinh thần của nhân dân. Nhà nước pháp quyền Việt Nam phải trong sạch, có đầy đủ pháp luật, giáo dục đầy đủ và thi hành nghiêm. Phải chống quan liêu, cửa quyền, chống tham nhũng.. trong Nhà nước.</w:t>
            </w:r>
          </w:p>
          <w:p w:rsidR="00D66F36" w:rsidRPr="00FE0453" w:rsidRDefault="00D66F36" w:rsidP="00D66F36">
            <w:pPr>
              <w:shd w:val="clear" w:color="auto" w:fill="FFFFFF"/>
              <w:autoSpaceDE w:val="0"/>
              <w:autoSpaceDN w:val="0"/>
              <w:adjustRightInd w:val="0"/>
              <w:spacing w:line="312" w:lineRule="auto"/>
              <w:ind w:firstLine="567"/>
              <w:jc w:val="both"/>
              <w:rPr>
                <w:sz w:val="26"/>
                <w:szCs w:val="26"/>
              </w:rPr>
            </w:pPr>
            <w:r w:rsidRPr="00FE0453">
              <w:rPr>
                <w:sz w:val="26"/>
                <w:szCs w:val="26"/>
              </w:rPr>
              <w:lastRenderedPageBreak/>
              <w:t>Hội nghị đại biểu toàn quốc giữa nhiệm kỳ khoá VII (1994) lần đầu tiên Đảng ta chính thức sử dụng thuật ngữ “nhà nước pháp quyền” với quan điểm “tiếp tục xây dựng và từng bước hoàn thiện nhà nước pháp quyền Việt Nam. Đó là nhà nước của nhân dân, do nhân dân, vì nhân dân, quản lý mọi mặt đời sống xã hội bằng pháp luật, đưa đất nước phát triển theo định hướng XHCN.</w:t>
            </w:r>
          </w:p>
          <w:p w:rsidR="00D66F36" w:rsidRPr="00FE0453" w:rsidRDefault="00D66F36" w:rsidP="00D66F36">
            <w:pPr>
              <w:shd w:val="clear" w:color="auto" w:fill="FFFFFF"/>
              <w:autoSpaceDE w:val="0"/>
              <w:autoSpaceDN w:val="0"/>
              <w:adjustRightInd w:val="0"/>
              <w:spacing w:line="312" w:lineRule="auto"/>
              <w:ind w:firstLine="567"/>
              <w:jc w:val="both"/>
              <w:rPr>
                <w:b/>
                <w:sz w:val="26"/>
                <w:szCs w:val="26"/>
              </w:rPr>
            </w:pPr>
            <w:r w:rsidRPr="00FE0453">
              <w:rPr>
                <w:b/>
                <w:sz w:val="26"/>
                <w:szCs w:val="26"/>
              </w:rPr>
              <w:t>Nhà nước pháp quyền xã hội chủ nghĩa Việt Nam có những đặc trưng cơ bản sau:</w:t>
            </w:r>
          </w:p>
          <w:p w:rsidR="00D66F36" w:rsidRPr="00FE0453" w:rsidRDefault="00D66F36" w:rsidP="00D66F36">
            <w:pPr>
              <w:shd w:val="clear" w:color="auto" w:fill="FFFFFF"/>
              <w:autoSpaceDE w:val="0"/>
              <w:autoSpaceDN w:val="0"/>
              <w:adjustRightInd w:val="0"/>
              <w:spacing w:line="312" w:lineRule="auto"/>
              <w:ind w:firstLine="567"/>
              <w:jc w:val="both"/>
              <w:rPr>
                <w:sz w:val="26"/>
                <w:szCs w:val="26"/>
              </w:rPr>
            </w:pPr>
            <w:r w:rsidRPr="00FE0453">
              <w:rPr>
                <w:i/>
                <w:iCs/>
                <w:sz w:val="26"/>
                <w:szCs w:val="26"/>
              </w:rPr>
              <w:t xml:space="preserve">Một là, </w:t>
            </w:r>
            <w:r w:rsidRPr="00FE0453">
              <w:rPr>
                <w:sz w:val="26"/>
                <w:szCs w:val="26"/>
              </w:rPr>
              <w:t>đó là nhà nước pháp quyền xã hội chủ nghĩa của nhân dân, do nhân dân, vì nhân dân.</w:t>
            </w:r>
          </w:p>
          <w:p w:rsidR="00D66F36" w:rsidRPr="00FE0453" w:rsidRDefault="00D66F36" w:rsidP="00D66F36">
            <w:pPr>
              <w:shd w:val="clear" w:color="auto" w:fill="FFFFFF"/>
              <w:autoSpaceDE w:val="0"/>
              <w:autoSpaceDN w:val="0"/>
              <w:adjustRightInd w:val="0"/>
              <w:spacing w:line="312" w:lineRule="auto"/>
              <w:ind w:firstLine="567"/>
              <w:jc w:val="both"/>
              <w:rPr>
                <w:sz w:val="26"/>
                <w:szCs w:val="26"/>
              </w:rPr>
            </w:pPr>
            <w:r w:rsidRPr="00FE0453">
              <w:rPr>
                <w:i/>
                <w:iCs/>
                <w:sz w:val="26"/>
                <w:szCs w:val="26"/>
              </w:rPr>
              <w:t xml:space="preserve">Hai </w:t>
            </w:r>
            <w:r w:rsidRPr="00FE0453">
              <w:rPr>
                <w:i/>
                <w:sz w:val="26"/>
                <w:szCs w:val="26"/>
              </w:rPr>
              <w:t>là</w:t>
            </w:r>
            <w:r w:rsidRPr="00FE0453">
              <w:rPr>
                <w:sz w:val="26"/>
                <w:szCs w:val="26"/>
              </w:rPr>
              <w:t>, Quyền lực nhà nước là thống nhất, có sự phân công, phối hợp, kiểm soát giữa các cơ quan nhà nước trong việc thực hiện các quyền lập pháp, hành pháp, tư pháp.</w:t>
            </w:r>
          </w:p>
          <w:p w:rsidR="00D66F36" w:rsidRPr="00FE0453" w:rsidRDefault="00D66F36" w:rsidP="00D66F36">
            <w:pPr>
              <w:shd w:val="clear" w:color="auto" w:fill="FFFFFF"/>
              <w:autoSpaceDE w:val="0"/>
              <w:autoSpaceDN w:val="0"/>
              <w:adjustRightInd w:val="0"/>
              <w:spacing w:line="312" w:lineRule="auto"/>
              <w:ind w:firstLine="567"/>
              <w:jc w:val="both"/>
              <w:rPr>
                <w:sz w:val="26"/>
                <w:szCs w:val="26"/>
              </w:rPr>
            </w:pPr>
            <w:r w:rsidRPr="00FE0453">
              <w:rPr>
                <w:i/>
                <w:sz w:val="26"/>
                <w:szCs w:val="26"/>
              </w:rPr>
              <w:t>Ba là</w:t>
            </w:r>
            <w:r w:rsidRPr="00FE0453">
              <w:rPr>
                <w:sz w:val="26"/>
                <w:szCs w:val="26"/>
              </w:rPr>
              <w:t xml:space="preserve">, </w:t>
            </w:r>
            <w:r w:rsidRPr="00FE0453">
              <w:rPr>
                <w:sz w:val="26"/>
                <w:szCs w:val="26"/>
                <w:lang w:val="vi-VN"/>
              </w:rPr>
              <w:t>Nhà nước được tổ chức và hoạt động theo Hiến pháp và pháp luật, quản lý xã hội bằng Hiến pháp và pháp luật</w:t>
            </w:r>
            <w:r w:rsidRPr="00FE0453">
              <w:rPr>
                <w:sz w:val="26"/>
                <w:szCs w:val="26"/>
              </w:rPr>
              <w:t xml:space="preserve"> và bảo đảm cho Hiến pháp và các đạo luật giữ vị trí tối thượng trong điều chỉnh các quan hệ thuộc tất cả các lĩnh vực của đời sống xã hội.</w:t>
            </w:r>
          </w:p>
          <w:p w:rsidR="00D66F36" w:rsidRPr="00FE0453" w:rsidRDefault="00D66F36" w:rsidP="00D66F36">
            <w:pPr>
              <w:shd w:val="clear" w:color="auto" w:fill="FFFFFF"/>
              <w:tabs>
                <w:tab w:val="left" w:pos="2190"/>
              </w:tabs>
              <w:spacing w:line="312" w:lineRule="auto"/>
              <w:ind w:firstLine="567"/>
              <w:jc w:val="both"/>
              <w:rPr>
                <w:sz w:val="26"/>
                <w:szCs w:val="26"/>
                <w:lang w:val="vi-VN"/>
              </w:rPr>
            </w:pPr>
            <w:r w:rsidRPr="00FE0453">
              <w:rPr>
                <w:i/>
                <w:iCs/>
                <w:sz w:val="26"/>
                <w:szCs w:val="26"/>
              </w:rPr>
              <w:t xml:space="preserve">Bốn </w:t>
            </w:r>
            <w:r w:rsidRPr="00FE0453">
              <w:rPr>
                <w:i/>
                <w:sz w:val="26"/>
                <w:szCs w:val="26"/>
              </w:rPr>
              <w:t>là</w:t>
            </w:r>
            <w:r w:rsidRPr="00FE0453">
              <w:rPr>
                <w:sz w:val="26"/>
                <w:szCs w:val="26"/>
              </w:rPr>
              <w:t xml:space="preserve">, </w:t>
            </w:r>
            <w:r w:rsidRPr="00FE0453">
              <w:rPr>
                <w:sz w:val="26"/>
                <w:szCs w:val="26"/>
                <w:lang w:val="vi-VN"/>
              </w:rPr>
              <w:t xml:space="preserve">Nhà nước bảo đảm và phát huy quyền làm chủ của </w:t>
            </w:r>
            <w:r w:rsidRPr="00FE0453">
              <w:rPr>
                <w:sz w:val="26"/>
                <w:szCs w:val="26"/>
              </w:rPr>
              <w:t>N</w:t>
            </w:r>
            <w:r w:rsidRPr="00FE0453">
              <w:rPr>
                <w:sz w:val="26"/>
                <w:szCs w:val="26"/>
                <w:lang w:val="vi-VN"/>
              </w:rPr>
              <w:t>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p>
          <w:p w:rsidR="00D66F36" w:rsidRDefault="00D66F36" w:rsidP="00D66F36">
            <w:pPr>
              <w:shd w:val="clear" w:color="auto" w:fill="FFFFFF"/>
              <w:autoSpaceDE w:val="0"/>
              <w:autoSpaceDN w:val="0"/>
              <w:adjustRightInd w:val="0"/>
              <w:spacing w:line="312" w:lineRule="auto"/>
              <w:ind w:firstLine="567"/>
              <w:jc w:val="both"/>
              <w:rPr>
                <w:sz w:val="26"/>
                <w:szCs w:val="26"/>
                <w:lang w:val="vi-VN"/>
              </w:rPr>
            </w:pPr>
            <w:r w:rsidRPr="00FE0453">
              <w:rPr>
                <w:i/>
                <w:iCs/>
                <w:sz w:val="26"/>
                <w:szCs w:val="26"/>
                <w:lang w:val="vi-VN"/>
              </w:rPr>
              <w:t xml:space="preserve">Năm </w:t>
            </w:r>
            <w:r w:rsidRPr="00FE0453">
              <w:rPr>
                <w:i/>
                <w:sz w:val="26"/>
                <w:szCs w:val="26"/>
                <w:lang w:val="vi-VN"/>
              </w:rPr>
              <w:t>là</w:t>
            </w:r>
            <w:r w:rsidRPr="00FE0453">
              <w:rPr>
                <w:sz w:val="26"/>
                <w:szCs w:val="26"/>
                <w:lang w:val="vi-VN"/>
              </w:rPr>
              <w:t>, Nhà nước pháp quyền xã hội chủ nghĩa Việt Nam do Đảng Cộng sản Việt Nam lãnh đạo, đồng thời bảo đảm sự giám sát của nhân dân, sự phản biện xã hội của Mặt trận Tổ quốc Việt Nam và các tổ chức thành viên của Mặt trận.</w:t>
            </w:r>
          </w:p>
          <w:p w:rsidR="003608EB" w:rsidRDefault="003608EB" w:rsidP="00D66F36">
            <w:pPr>
              <w:shd w:val="clear" w:color="auto" w:fill="FFFFFF"/>
              <w:autoSpaceDE w:val="0"/>
              <w:autoSpaceDN w:val="0"/>
              <w:adjustRightInd w:val="0"/>
              <w:spacing w:line="312" w:lineRule="auto"/>
              <w:ind w:firstLine="567"/>
              <w:jc w:val="both"/>
              <w:rPr>
                <w:sz w:val="26"/>
                <w:szCs w:val="26"/>
                <w:lang w:val="vi-VN"/>
              </w:rPr>
            </w:pPr>
            <w:r>
              <w:rPr>
                <w:noProof/>
                <w:sz w:val="26"/>
                <w:szCs w:val="26"/>
              </w:rPr>
              <mc:AlternateContent>
                <mc:Choice Requires="wps">
                  <w:drawing>
                    <wp:anchor distT="0" distB="0" distL="114300" distR="114300" simplePos="0" relativeHeight="251692032" behindDoc="0" locked="0" layoutInCell="1" allowOverlap="1">
                      <wp:simplePos x="0" y="0"/>
                      <wp:positionH relativeFrom="column">
                        <wp:posOffset>-541655</wp:posOffset>
                      </wp:positionH>
                      <wp:positionV relativeFrom="paragraph">
                        <wp:posOffset>53974</wp:posOffset>
                      </wp:positionV>
                      <wp:extent cx="5676900" cy="0"/>
                      <wp:effectExtent l="0" t="0" r="19050" b="19050"/>
                      <wp:wrapNone/>
                      <wp:docPr id="28" name="Straight Connector 28"/>
                      <wp:cNvGraphicFramePr/>
                      <a:graphic xmlns:a="http://schemas.openxmlformats.org/drawingml/2006/main">
                        <a:graphicData uri="http://schemas.microsoft.com/office/word/2010/wordprocessingShape">
                          <wps:wsp>
                            <wps:cNvCnPr/>
                            <wps:spPr>
                              <a:xfrm flipV="1">
                                <a:off x="0" y="0"/>
                                <a:ext cx="5676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E80C24" id="Straight Connector 28"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65pt,4.25pt" to="404.3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" strokecolor="black [3200]" strokeweight=".5pt">
                      <v:stroke joinstyle="miter"/>
                    </v:line>
                  </w:pict>
                </mc:Fallback>
              </mc:AlternateContent>
            </w:r>
          </w:p>
          <w:p w:rsidR="003608EB" w:rsidRPr="003608EB" w:rsidRDefault="003608EB" w:rsidP="00D66F36">
            <w:pPr>
              <w:shd w:val="clear" w:color="auto" w:fill="FFFFFF"/>
              <w:autoSpaceDE w:val="0"/>
              <w:autoSpaceDN w:val="0"/>
              <w:adjustRightInd w:val="0"/>
              <w:spacing w:line="312" w:lineRule="auto"/>
              <w:ind w:firstLine="567"/>
              <w:jc w:val="both"/>
              <w:rPr>
                <w:b/>
                <w:sz w:val="26"/>
                <w:szCs w:val="26"/>
                <w:lang w:val="vi-VN"/>
              </w:rPr>
            </w:pPr>
            <w:r w:rsidRPr="003608EB">
              <w:rPr>
                <w:b/>
                <w:sz w:val="26"/>
                <w:szCs w:val="26"/>
                <w:lang w:val="fr-FR"/>
              </w:rPr>
              <w:t>Liên hệ thực tiễn việc tham gia xây dựng chính quyền địa phương mình.</w:t>
            </w:r>
          </w:p>
          <w:p w:rsidR="00D66F36" w:rsidRPr="00F16DDF" w:rsidRDefault="00D66F36" w:rsidP="00D5792C">
            <w:pPr>
              <w:pStyle w:val="NormalWeb"/>
              <w:shd w:val="clear" w:color="auto" w:fill="FFFFFF"/>
              <w:spacing w:before="0" w:beforeAutospacing="0" w:after="0" w:afterAutospacing="0" w:line="360" w:lineRule="auto"/>
              <w:jc w:val="both"/>
              <w:rPr>
                <w:sz w:val="26"/>
                <w:szCs w:val="26"/>
              </w:rPr>
            </w:pPr>
          </w:p>
        </w:tc>
        <w:tc>
          <w:tcPr>
            <w:tcW w:w="1152" w:type="dxa"/>
            <w:tcBorders>
              <w:top w:val="single" w:sz="4" w:space="0" w:color="auto"/>
              <w:left w:val="single" w:sz="4" w:space="0" w:color="auto"/>
              <w:bottom w:val="single" w:sz="4" w:space="0" w:color="auto"/>
              <w:right w:val="single" w:sz="4" w:space="0" w:color="auto"/>
            </w:tcBorders>
          </w:tcPr>
          <w:p w:rsidR="00D5792C" w:rsidRPr="00325074" w:rsidRDefault="00D5792C" w:rsidP="00D5792C">
            <w:pPr>
              <w:widowControl w:val="0"/>
              <w:spacing w:line="276" w:lineRule="auto"/>
              <w:ind w:firstLine="360"/>
              <w:jc w:val="both"/>
            </w:pPr>
          </w:p>
          <w:p w:rsidR="00D5792C" w:rsidRPr="00405D52" w:rsidRDefault="00D5792C" w:rsidP="00DC4CA3">
            <w:pPr>
              <w:widowControl w:val="0"/>
              <w:spacing w:line="276" w:lineRule="auto"/>
              <w:jc w:val="both"/>
              <w:rPr>
                <w:b/>
              </w:rPr>
            </w:pPr>
          </w:p>
          <w:p w:rsidR="00D5792C"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r w:rsidRPr="00325074">
              <w:t>0.</w:t>
            </w:r>
            <w:r w:rsidR="0089643C">
              <w:t>2</w:t>
            </w:r>
            <w:r w:rsidRPr="00325074">
              <w:t>5</w:t>
            </w:r>
          </w:p>
          <w:p w:rsidR="00D5792C" w:rsidRPr="00325074"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C93D6B" w:rsidP="00C93D6B">
            <w:pPr>
              <w:widowControl w:val="0"/>
              <w:spacing w:line="276" w:lineRule="auto"/>
              <w:jc w:val="center"/>
            </w:pPr>
            <w:r>
              <w:t xml:space="preserve">   </w:t>
            </w:r>
            <w:r w:rsidR="0089643C">
              <w:t>0.25</w:t>
            </w:r>
          </w:p>
          <w:p w:rsidR="00C93D6B" w:rsidRDefault="00C93D6B" w:rsidP="00C93D6B">
            <w:pPr>
              <w:widowControl w:val="0"/>
              <w:spacing w:line="276" w:lineRule="auto"/>
              <w:jc w:val="center"/>
            </w:pPr>
          </w:p>
          <w:p w:rsidR="00C93D6B" w:rsidRDefault="00C93D6B" w:rsidP="00C93D6B">
            <w:pPr>
              <w:widowControl w:val="0"/>
              <w:spacing w:line="276" w:lineRule="auto"/>
              <w:jc w:val="center"/>
            </w:pPr>
          </w:p>
          <w:p w:rsidR="00D5792C" w:rsidRPr="00325074"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r w:rsidRPr="00325074">
              <w:t>0.</w:t>
            </w:r>
            <w:r>
              <w:t>25</w:t>
            </w:r>
          </w:p>
          <w:p w:rsidR="00D5792C"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r w:rsidRPr="00325074">
              <w:t>0.</w:t>
            </w:r>
            <w:r>
              <w:t>2</w:t>
            </w:r>
            <w:r w:rsidRPr="00325074">
              <w:t>5</w:t>
            </w:r>
          </w:p>
          <w:p w:rsidR="00D5792C"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r w:rsidRPr="00325074">
              <w:t>0.</w:t>
            </w:r>
            <w:r>
              <w:t>2</w:t>
            </w:r>
            <w:r w:rsidRPr="00325074">
              <w:t>5</w:t>
            </w: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r>
              <w:t>0.</w:t>
            </w:r>
            <w:r w:rsidR="00DC4CA3">
              <w:t>2</w:t>
            </w:r>
            <w:r>
              <w:t>5</w:t>
            </w: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rPr>
                <w:b/>
              </w:rPr>
            </w:pPr>
          </w:p>
          <w:p w:rsidR="00D5792C" w:rsidRDefault="00D5792C" w:rsidP="00D5792C">
            <w:pPr>
              <w:widowControl w:val="0"/>
              <w:spacing w:line="276" w:lineRule="auto"/>
              <w:ind w:firstLine="360"/>
              <w:jc w:val="both"/>
              <w:rPr>
                <w:b/>
              </w:rPr>
            </w:pPr>
          </w:p>
          <w:p w:rsidR="00DC4CA3" w:rsidRPr="00DC4CA3" w:rsidRDefault="00DC4CA3" w:rsidP="00D5792C">
            <w:pPr>
              <w:widowControl w:val="0"/>
              <w:spacing w:line="276" w:lineRule="auto"/>
              <w:ind w:firstLine="360"/>
              <w:jc w:val="both"/>
              <w:rPr>
                <w:sz w:val="16"/>
              </w:rPr>
            </w:pPr>
          </w:p>
          <w:p w:rsidR="00D5792C" w:rsidRPr="00F16DDF" w:rsidRDefault="00D5792C" w:rsidP="00D5792C">
            <w:pPr>
              <w:widowControl w:val="0"/>
              <w:spacing w:line="276" w:lineRule="auto"/>
              <w:ind w:firstLine="360"/>
              <w:jc w:val="both"/>
            </w:pPr>
            <w:r>
              <w:t>0.</w:t>
            </w:r>
            <w:r w:rsidRPr="00F16DDF">
              <w:t>5</w:t>
            </w:r>
          </w:p>
          <w:p w:rsidR="00D5792C" w:rsidRPr="00F16DDF" w:rsidRDefault="00D5792C" w:rsidP="00D5792C">
            <w:pPr>
              <w:widowControl w:val="0"/>
              <w:spacing w:line="276" w:lineRule="auto"/>
              <w:ind w:firstLine="360"/>
              <w:jc w:val="both"/>
            </w:pPr>
          </w:p>
          <w:p w:rsidR="00D5792C" w:rsidRPr="00F16DDF" w:rsidRDefault="00D5792C" w:rsidP="00D5792C">
            <w:pPr>
              <w:widowControl w:val="0"/>
              <w:spacing w:line="276" w:lineRule="auto"/>
              <w:ind w:firstLine="360"/>
              <w:jc w:val="both"/>
            </w:pPr>
          </w:p>
          <w:p w:rsidR="00D5792C" w:rsidRPr="00DC4CA3" w:rsidRDefault="00DC4CA3" w:rsidP="00D5792C">
            <w:pPr>
              <w:widowControl w:val="0"/>
              <w:spacing w:line="276" w:lineRule="auto"/>
              <w:ind w:firstLine="360"/>
              <w:jc w:val="both"/>
              <w:rPr>
                <w:b/>
              </w:rPr>
            </w:pPr>
            <w:r>
              <w:rPr>
                <w:b/>
              </w:rPr>
              <w:t>3.5</w:t>
            </w:r>
          </w:p>
          <w:p w:rsidR="00D5792C" w:rsidRPr="00F16DDF"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123104" w:rsidP="00D5792C">
            <w:pPr>
              <w:widowControl w:val="0"/>
              <w:spacing w:line="276" w:lineRule="auto"/>
              <w:ind w:firstLine="360"/>
              <w:jc w:val="both"/>
            </w:pPr>
            <w:r>
              <w:t>0.25</w:t>
            </w:r>
          </w:p>
          <w:p w:rsidR="00D5792C" w:rsidRDefault="00D5792C" w:rsidP="00D5792C">
            <w:pPr>
              <w:widowControl w:val="0"/>
              <w:spacing w:line="276" w:lineRule="auto"/>
              <w:ind w:firstLine="360"/>
              <w:jc w:val="both"/>
            </w:pPr>
          </w:p>
          <w:p w:rsidR="00D5792C" w:rsidRPr="00F16DDF"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123104" w:rsidRPr="00F16DDF" w:rsidRDefault="00123104" w:rsidP="00D5792C">
            <w:pPr>
              <w:widowControl w:val="0"/>
              <w:spacing w:line="276" w:lineRule="auto"/>
              <w:ind w:firstLine="360"/>
              <w:jc w:val="both"/>
            </w:pPr>
          </w:p>
          <w:p w:rsidR="00D5792C" w:rsidRPr="00F16DDF" w:rsidRDefault="00D5792C" w:rsidP="00D5792C">
            <w:pPr>
              <w:widowControl w:val="0"/>
              <w:spacing w:line="276" w:lineRule="auto"/>
              <w:ind w:firstLine="360"/>
              <w:jc w:val="both"/>
            </w:pPr>
            <w:r>
              <w:t>0.</w:t>
            </w:r>
            <w:r w:rsidR="00123104">
              <w:t>2</w:t>
            </w:r>
            <w:r w:rsidRPr="00F16DDF">
              <w:t>5</w:t>
            </w:r>
          </w:p>
          <w:p w:rsidR="00D5792C" w:rsidRPr="00F16DDF"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Pr="00F16DDF" w:rsidRDefault="00D5792C" w:rsidP="00D5792C">
            <w:pPr>
              <w:widowControl w:val="0"/>
              <w:spacing w:line="276" w:lineRule="auto"/>
              <w:ind w:firstLine="360"/>
              <w:jc w:val="both"/>
            </w:pPr>
          </w:p>
          <w:p w:rsidR="00D5792C" w:rsidRPr="00F16DDF" w:rsidRDefault="00D5792C" w:rsidP="00D5792C">
            <w:pPr>
              <w:widowControl w:val="0"/>
              <w:spacing w:line="276" w:lineRule="auto"/>
              <w:ind w:firstLine="360"/>
              <w:jc w:val="both"/>
            </w:pPr>
          </w:p>
          <w:p w:rsidR="00D5792C" w:rsidRPr="00F16DDF" w:rsidRDefault="00123104" w:rsidP="00D5792C">
            <w:pPr>
              <w:widowControl w:val="0"/>
              <w:spacing w:line="276" w:lineRule="auto"/>
              <w:ind w:firstLine="360"/>
              <w:jc w:val="both"/>
            </w:pPr>
            <w:r>
              <w:t>0.5</w:t>
            </w:r>
          </w:p>
          <w:p w:rsidR="00D5792C" w:rsidRPr="00F16DDF" w:rsidRDefault="00D5792C" w:rsidP="00D5792C">
            <w:pPr>
              <w:widowControl w:val="0"/>
              <w:spacing w:line="276" w:lineRule="auto"/>
              <w:ind w:firstLine="360"/>
              <w:jc w:val="both"/>
            </w:pPr>
          </w:p>
          <w:p w:rsidR="00D5792C" w:rsidRPr="00F16DDF"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Pr="00F16DDF"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D5792C" w:rsidRDefault="00D5792C" w:rsidP="00D5792C">
            <w:pPr>
              <w:widowControl w:val="0"/>
              <w:spacing w:line="276" w:lineRule="auto"/>
              <w:ind w:firstLine="360"/>
              <w:jc w:val="both"/>
            </w:pPr>
            <w:r w:rsidRPr="00F16DDF">
              <w:t>0.</w:t>
            </w:r>
            <w:r w:rsidR="00123104">
              <w:t>2</w:t>
            </w:r>
            <w:r w:rsidRPr="00F16DDF">
              <w:t>5</w:t>
            </w: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r>
              <w:t>0.25</w:t>
            </w: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r>
              <w:t>0.25</w:t>
            </w: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r>
              <w:t>0.25</w:t>
            </w: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r>
              <w:t>0.25</w:t>
            </w:r>
          </w:p>
          <w:p w:rsidR="003608EB" w:rsidRDefault="003608EB" w:rsidP="00D5792C">
            <w:pPr>
              <w:widowControl w:val="0"/>
              <w:spacing w:line="276" w:lineRule="auto"/>
              <w:ind w:firstLine="360"/>
              <w:jc w:val="both"/>
            </w:pPr>
          </w:p>
          <w:p w:rsidR="003608EB" w:rsidRDefault="003608EB" w:rsidP="00D5792C">
            <w:pPr>
              <w:widowControl w:val="0"/>
              <w:spacing w:line="276" w:lineRule="auto"/>
              <w:ind w:firstLine="360"/>
              <w:jc w:val="both"/>
            </w:pPr>
          </w:p>
          <w:p w:rsidR="003608EB" w:rsidRDefault="003608EB" w:rsidP="00D5792C">
            <w:pPr>
              <w:widowControl w:val="0"/>
              <w:spacing w:line="276" w:lineRule="auto"/>
              <w:ind w:firstLine="360"/>
              <w:jc w:val="both"/>
            </w:pPr>
          </w:p>
          <w:p w:rsidR="003608EB" w:rsidRDefault="003608EB" w:rsidP="00D5792C">
            <w:pPr>
              <w:widowControl w:val="0"/>
              <w:spacing w:line="276" w:lineRule="auto"/>
              <w:ind w:firstLine="360"/>
              <w:jc w:val="both"/>
            </w:pPr>
          </w:p>
          <w:p w:rsidR="003608EB" w:rsidRDefault="003608EB" w:rsidP="00D5792C">
            <w:pPr>
              <w:widowControl w:val="0"/>
              <w:spacing w:line="276" w:lineRule="auto"/>
              <w:ind w:firstLine="360"/>
              <w:jc w:val="both"/>
            </w:pPr>
          </w:p>
          <w:p w:rsidR="003608EB" w:rsidRDefault="003608EB" w:rsidP="00D5792C">
            <w:pPr>
              <w:widowControl w:val="0"/>
              <w:spacing w:line="276" w:lineRule="auto"/>
              <w:ind w:firstLine="360"/>
              <w:jc w:val="both"/>
            </w:pPr>
            <w:r>
              <w:t>0.25</w:t>
            </w:r>
          </w:p>
          <w:p w:rsidR="003608EB" w:rsidRDefault="003608EB" w:rsidP="00D5792C">
            <w:pPr>
              <w:widowControl w:val="0"/>
              <w:spacing w:line="276" w:lineRule="auto"/>
              <w:ind w:firstLine="360"/>
              <w:jc w:val="both"/>
            </w:pPr>
          </w:p>
          <w:p w:rsidR="003608EB" w:rsidRDefault="003608EB" w:rsidP="00D5792C">
            <w:pPr>
              <w:widowControl w:val="0"/>
              <w:spacing w:line="276" w:lineRule="auto"/>
              <w:ind w:firstLine="360"/>
              <w:jc w:val="both"/>
            </w:pPr>
          </w:p>
          <w:p w:rsidR="003608EB" w:rsidRDefault="003608EB" w:rsidP="00D5792C">
            <w:pPr>
              <w:widowControl w:val="0"/>
              <w:spacing w:line="276" w:lineRule="auto"/>
              <w:ind w:firstLine="360"/>
              <w:jc w:val="both"/>
            </w:pPr>
          </w:p>
          <w:p w:rsidR="003608EB" w:rsidRDefault="003608EB" w:rsidP="00D5792C">
            <w:pPr>
              <w:widowControl w:val="0"/>
              <w:spacing w:line="276" w:lineRule="auto"/>
              <w:ind w:firstLine="360"/>
              <w:jc w:val="both"/>
            </w:pPr>
          </w:p>
          <w:p w:rsidR="003608EB" w:rsidRPr="006D197D" w:rsidRDefault="003608EB" w:rsidP="00D5792C">
            <w:pPr>
              <w:widowControl w:val="0"/>
              <w:spacing w:line="276" w:lineRule="auto"/>
              <w:ind w:firstLine="360"/>
              <w:jc w:val="both"/>
              <w:rPr>
                <w:b/>
              </w:rPr>
            </w:pPr>
            <w:r>
              <w:t>1.0</w:t>
            </w:r>
          </w:p>
        </w:tc>
      </w:tr>
    </w:tbl>
    <w:p w:rsidR="00D5792C" w:rsidRPr="00325074" w:rsidRDefault="00D5792C" w:rsidP="00D5792C">
      <w:pPr>
        <w:spacing w:line="276" w:lineRule="auto"/>
        <w:jc w:val="center"/>
      </w:pPr>
    </w:p>
    <w:p w:rsidR="003608EB" w:rsidRPr="00626653" w:rsidRDefault="00DC4CA3" w:rsidP="003608EB">
      <w:pPr>
        <w:jc w:val="center"/>
        <w:rPr>
          <w:sz w:val="26"/>
          <w:szCs w:val="26"/>
        </w:rPr>
      </w:pPr>
      <w:r w:rsidRPr="00FD59A7">
        <w:rPr>
          <w:noProof/>
        </w:rPr>
        <w:lastRenderedPageBreak/>
        <mc:AlternateContent>
          <mc:Choice Requires="wps">
            <w:drawing>
              <wp:anchor distT="0" distB="0" distL="114300" distR="114300" simplePos="0" relativeHeight="251687936" behindDoc="0" locked="0" layoutInCell="1" allowOverlap="1" wp14:anchorId="5A0B7BB2" wp14:editId="05954E3C">
                <wp:simplePos x="0" y="0"/>
                <wp:positionH relativeFrom="column">
                  <wp:posOffset>-114300</wp:posOffset>
                </wp:positionH>
                <wp:positionV relativeFrom="paragraph">
                  <wp:posOffset>-1781810</wp:posOffset>
                </wp:positionV>
                <wp:extent cx="6324600" cy="9525"/>
                <wp:effectExtent l="0" t="0" r="19050" b="28575"/>
                <wp:wrapNone/>
                <wp:docPr id="25" name="Straight Connector 25"/>
                <wp:cNvGraphicFramePr/>
                <a:graphic xmlns:a="http://schemas.openxmlformats.org/drawingml/2006/main">
                  <a:graphicData uri="http://schemas.microsoft.com/office/word/2010/wordprocessingShape">
                    <wps:wsp>
                      <wps:cNvCnPr/>
                      <wps:spPr>
                        <a:xfrm flipV="1">
                          <a:off x="0" y="0"/>
                          <a:ext cx="632460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BAF8F6" id="Straight Connector 25"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40.3pt" to="489pt,-1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" strokecolor="black [3213]" strokeweight=".5pt">
                <v:stroke joinstyle="miter"/>
              </v:line>
            </w:pict>
          </mc:Fallback>
        </mc:AlternateContent>
      </w:r>
      <w:r w:rsidR="003608EB" w:rsidRPr="00626653">
        <w:rPr>
          <w:sz w:val="26"/>
          <w:szCs w:val="26"/>
        </w:rPr>
        <w:t>_______Hết_______</w:t>
      </w:r>
    </w:p>
    <w:p w:rsidR="003608EB" w:rsidRPr="00626653" w:rsidRDefault="003608EB" w:rsidP="003608EB">
      <w:pPr>
        <w:spacing w:line="360" w:lineRule="auto"/>
        <w:rPr>
          <w:b/>
          <w:sz w:val="26"/>
          <w:szCs w:val="26"/>
        </w:rPr>
      </w:pPr>
      <w:r w:rsidRPr="00626653">
        <w:rPr>
          <w:b/>
          <w:sz w:val="26"/>
          <w:szCs w:val="26"/>
          <w:lang w:val="vi-VN"/>
        </w:rPr>
        <w:t>TRƯỞNG BỘ MÔN</w:t>
      </w:r>
      <w:r w:rsidRPr="00626653">
        <w:rPr>
          <w:b/>
          <w:sz w:val="26"/>
          <w:szCs w:val="26"/>
          <w:lang w:val="vi-VN"/>
        </w:rPr>
        <w:tab/>
      </w:r>
      <w:r w:rsidRPr="00626653">
        <w:rPr>
          <w:b/>
          <w:sz w:val="26"/>
          <w:szCs w:val="26"/>
          <w:lang w:val="vi-VN"/>
        </w:rPr>
        <w:tab/>
      </w:r>
      <w:r w:rsidRPr="00626653">
        <w:rPr>
          <w:b/>
          <w:sz w:val="26"/>
          <w:szCs w:val="26"/>
        </w:rPr>
        <w:tab/>
      </w:r>
      <w:r w:rsidRPr="00626653">
        <w:rPr>
          <w:b/>
          <w:sz w:val="26"/>
          <w:szCs w:val="26"/>
        </w:rPr>
        <w:tab/>
      </w:r>
      <w:r w:rsidRPr="00626653">
        <w:rPr>
          <w:b/>
          <w:sz w:val="26"/>
          <w:szCs w:val="26"/>
        </w:rPr>
        <w:tab/>
        <w:t xml:space="preserve">              GIẢNG</w:t>
      </w:r>
      <w:r w:rsidRPr="00626653">
        <w:rPr>
          <w:b/>
          <w:sz w:val="26"/>
          <w:szCs w:val="26"/>
          <w:lang w:val="vi-VN"/>
        </w:rPr>
        <w:t xml:space="preserve"> VIÊN RA ĐỀ</w:t>
      </w:r>
    </w:p>
    <w:p w:rsidR="003608EB" w:rsidRDefault="003608EB" w:rsidP="003608EB">
      <w:pPr>
        <w:spacing w:line="360" w:lineRule="auto"/>
        <w:rPr>
          <w:b/>
          <w:sz w:val="26"/>
          <w:szCs w:val="26"/>
        </w:rPr>
      </w:pPr>
    </w:p>
    <w:p w:rsidR="005D3AE1" w:rsidRPr="003608EB" w:rsidRDefault="003608EB" w:rsidP="003608EB">
      <w:pPr>
        <w:spacing w:line="360" w:lineRule="auto"/>
        <w:rPr>
          <w:b/>
          <w:sz w:val="26"/>
          <w:szCs w:val="26"/>
        </w:rPr>
      </w:pPr>
      <w:r w:rsidRPr="00626653">
        <w:rPr>
          <w:b/>
          <w:sz w:val="26"/>
          <w:szCs w:val="26"/>
        </w:rPr>
        <w:t>Phan Thị Thùy Trang</w:t>
      </w:r>
      <w:r w:rsidRPr="00626653">
        <w:rPr>
          <w:b/>
          <w:sz w:val="26"/>
          <w:szCs w:val="26"/>
        </w:rPr>
        <w:tab/>
      </w:r>
      <w:r w:rsidRPr="00626653">
        <w:rPr>
          <w:b/>
          <w:sz w:val="26"/>
          <w:szCs w:val="26"/>
        </w:rPr>
        <w:tab/>
      </w:r>
      <w:r w:rsidRPr="00626653">
        <w:rPr>
          <w:b/>
          <w:sz w:val="26"/>
          <w:szCs w:val="26"/>
        </w:rPr>
        <w:tab/>
      </w:r>
      <w:r w:rsidRPr="00626653">
        <w:rPr>
          <w:b/>
          <w:sz w:val="26"/>
          <w:szCs w:val="26"/>
        </w:rPr>
        <w:tab/>
        <w:t xml:space="preserve">      </w:t>
      </w:r>
      <w:r w:rsidRPr="00626653">
        <w:rPr>
          <w:b/>
          <w:sz w:val="26"/>
          <w:szCs w:val="26"/>
        </w:rPr>
        <w:tab/>
        <w:t xml:space="preserve">             Phan Thị Thùy </w:t>
      </w:r>
      <w:r>
        <w:rPr>
          <w:b/>
          <w:sz w:val="26"/>
          <w:szCs w:val="26"/>
        </w:rPr>
        <w:t>Trang</w:t>
      </w:r>
    </w:p>
    <w:sectPr w:rsidR="005D3AE1" w:rsidRPr="003608EB" w:rsidSect="00D5792C">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5853" w:rsidRDefault="00385853" w:rsidP="000D6A1C">
      <w:r>
        <w:separator/>
      </w:r>
    </w:p>
  </w:endnote>
  <w:endnote w:type="continuationSeparator" w:id="0">
    <w:p w:rsidR="00385853" w:rsidRDefault="00385853" w:rsidP="000D6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5853" w:rsidRDefault="00385853" w:rsidP="000D6A1C">
      <w:r>
        <w:separator/>
      </w:r>
    </w:p>
  </w:footnote>
  <w:footnote w:type="continuationSeparator" w:id="0">
    <w:p w:rsidR="00385853" w:rsidRDefault="00385853" w:rsidP="000D6A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01E13754"/>
    <w:multiLevelType w:val="hybridMultilevel"/>
    <w:tmpl w:val="40A4297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2B5A15"/>
    <w:multiLevelType w:val="hybridMultilevel"/>
    <w:tmpl w:val="45486EA2"/>
    <w:lvl w:ilvl="0" w:tplc="3E4EAD84">
      <w:start w:val="1"/>
      <w:numFmt w:val="decimal"/>
      <w:lvlText w:val="%1."/>
      <w:lvlJc w:val="left"/>
      <w:pPr>
        <w:ind w:left="381" w:hanging="360"/>
      </w:pPr>
      <w:rPr>
        <w:rFonts w:hint="default"/>
      </w:rPr>
    </w:lvl>
    <w:lvl w:ilvl="1" w:tplc="04090019" w:tentative="1">
      <w:start w:val="1"/>
      <w:numFmt w:val="lowerLetter"/>
      <w:lvlText w:val="%2."/>
      <w:lvlJc w:val="left"/>
      <w:pPr>
        <w:ind w:left="1101" w:hanging="360"/>
      </w:pPr>
    </w:lvl>
    <w:lvl w:ilvl="2" w:tplc="0409001B" w:tentative="1">
      <w:start w:val="1"/>
      <w:numFmt w:val="lowerRoman"/>
      <w:lvlText w:val="%3."/>
      <w:lvlJc w:val="right"/>
      <w:pPr>
        <w:ind w:left="1821" w:hanging="180"/>
      </w:pPr>
    </w:lvl>
    <w:lvl w:ilvl="3" w:tplc="0409000F" w:tentative="1">
      <w:start w:val="1"/>
      <w:numFmt w:val="decimal"/>
      <w:lvlText w:val="%4."/>
      <w:lvlJc w:val="left"/>
      <w:pPr>
        <w:ind w:left="2541" w:hanging="360"/>
      </w:pPr>
    </w:lvl>
    <w:lvl w:ilvl="4" w:tplc="04090019" w:tentative="1">
      <w:start w:val="1"/>
      <w:numFmt w:val="lowerLetter"/>
      <w:lvlText w:val="%5."/>
      <w:lvlJc w:val="left"/>
      <w:pPr>
        <w:ind w:left="3261" w:hanging="360"/>
      </w:pPr>
    </w:lvl>
    <w:lvl w:ilvl="5" w:tplc="0409001B" w:tentative="1">
      <w:start w:val="1"/>
      <w:numFmt w:val="lowerRoman"/>
      <w:lvlText w:val="%6."/>
      <w:lvlJc w:val="right"/>
      <w:pPr>
        <w:ind w:left="3981" w:hanging="180"/>
      </w:pPr>
    </w:lvl>
    <w:lvl w:ilvl="6" w:tplc="0409000F" w:tentative="1">
      <w:start w:val="1"/>
      <w:numFmt w:val="decimal"/>
      <w:lvlText w:val="%7."/>
      <w:lvlJc w:val="left"/>
      <w:pPr>
        <w:ind w:left="4701" w:hanging="360"/>
      </w:pPr>
    </w:lvl>
    <w:lvl w:ilvl="7" w:tplc="04090019" w:tentative="1">
      <w:start w:val="1"/>
      <w:numFmt w:val="lowerLetter"/>
      <w:lvlText w:val="%8."/>
      <w:lvlJc w:val="left"/>
      <w:pPr>
        <w:ind w:left="5421" w:hanging="360"/>
      </w:pPr>
    </w:lvl>
    <w:lvl w:ilvl="8" w:tplc="0409001B" w:tentative="1">
      <w:start w:val="1"/>
      <w:numFmt w:val="lowerRoman"/>
      <w:lvlText w:val="%9."/>
      <w:lvlJc w:val="right"/>
      <w:pPr>
        <w:ind w:left="6141" w:hanging="180"/>
      </w:pPr>
    </w:lvl>
  </w:abstractNum>
  <w:abstractNum w:abstractNumId="3">
    <w:nsid w:val="197604AA"/>
    <w:multiLevelType w:val="hybridMultilevel"/>
    <w:tmpl w:val="D444BD2C"/>
    <w:lvl w:ilvl="0" w:tplc="31E0D9EC">
      <w:numFmt w:val="bullet"/>
      <w:lvlText w:val="-"/>
      <w:lvlJc w:val="left"/>
      <w:pPr>
        <w:ind w:left="720" w:hanging="360"/>
      </w:pPr>
      <w:rPr>
        <w:rFonts w:ascii="Times New Roman" w:eastAsia="Times New Roman"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164C6E"/>
    <w:multiLevelType w:val="hybridMultilevel"/>
    <w:tmpl w:val="C6AA207C"/>
    <w:lvl w:ilvl="0" w:tplc="1662F0EC">
      <w:start w:val="2"/>
      <w:numFmt w:val="bullet"/>
      <w:lvlText w:val="-"/>
      <w:lvlJc w:val="left"/>
      <w:pPr>
        <w:tabs>
          <w:tab w:val="num" w:pos="360"/>
        </w:tabs>
        <w:ind w:left="36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F21648F"/>
    <w:multiLevelType w:val="hybridMultilevel"/>
    <w:tmpl w:val="6FD49AEC"/>
    <w:lvl w:ilvl="0" w:tplc="FF168502">
      <w:start w:val="1"/>
      <w:numFmt w:val="decimal"/>
      <w:lvlText w:val="%1."/>
      <w:lvlJc w:val="left"/>
      <w:pPr>
        <w:tabs>
          <w:tab w:val="num" w:pos="1108"/>
        </w:tabs>
        <w:ind w:left="1108" w:hanging="360"/>
      </w:pPr>
      <w:rPr>
        <w:rFonts w:hint="default"/>
      </w:rPr>
    </w:lvl>
    <w:lvl w:ilvl="1" w:tplc="0DF849F0">
      <w:numFmt w:val="none"/>
      <w:lvlText w:val=""/>
      <w:lvlJc w:val="left"/>
      <w:pPr>
        <w:tabs>
          <w:tab w:val="num" w:pos="360"/>
        </w:tabs>
      </w:pPr>
    </w:lvl>
    <w:lvl w:ilvl="2" w:tplc="0B38ACD0">
      <w:numFmt w:val="none"/>
      <w:lvlText w:val=""/>
      <w:lvlJc w:val="left"/>
      <w:pPr>
        <w:tabs>
          <w:tab w:val="num" w:pos="360"/>
        </w:tabs>
      </w:pPr>
    </w:lvl>
    <w:lvl w:ilvl="3" w:tplc="4AC873C6">
      <w:numFmt w:val="none"/>
      <w:lvlText w:val=""/>
      <w:lvlJc w:val="left"/>
      <w:pPr>
        <w:tabs>
          <w:tab w:val="num" w:pos="360"/>
        </w:tabs>
      </w:pPr>
    </w:lvl>
    <w:lvl w:ilvl="4" w:tplc="151C32D8">
      <w:numFmt w:val="none"/>
      <w:lvlText w:val=""/>
      <w:lvlJc w:val="left"/>
      <w:pPr>
        <w:tabs>
          <w:tab w:val="num" w:pos="360"/>
        </w:tabs>
      </w:pPr>
    </w:lvl>
    <w:lvl w:ilvl="5" w:tplc="0BF03DA6">
      <w:numFmt w:val="none"/>
      <w:lvlText w:val=""/>
      <w:lvlJc w:val="left"/>
      <w:pPr>
        <w:tabs>
          <w:tab w:val="num" w:pos="360"/>
        </w:tabs>
      </w:pPr>
    </w:lvl>
    <w:lvl w:ilvl="6" w:tplc="9ABE15DA">
      <w:numFmt w:val="none"/>
      <w:lvlText w:val=""/>
      <w:lvlJc w:val="left"/>
      <w:pPr>
        <w:tabs>
          <w:tab w:val="num" w:pos="360"/>
        </w:tabs>
      </w:pPr>
    </w:lvl>
    <w:lvl w:ilvl="7" w:tplc="B24CA85C">
      <w:numFmt w:val="none"/>
      <w:lvlText w:val=""/>
      <w:lvlJc w:val="left"/>
      <w:pPr>
        <w:tabs>
          <w:tab w:val="num" w:pos="360"/>
        </w:tabs>
      </w:pPr>
    </w:lvl>
    <w:lvl w:ilvl="8" w:tplc="4776ED7A">
      <w:numFmt w:val="none"/>
      <w:lvlText w:val=""/>
      <w:lvlJc w:val="left"/>
      <w:pPr>
        <w:tabs>
          <w:tab w:val="num" w:pos="360"/>
        </w:tabs>
      </w:pPr>
    </w:lvl>
  </w:abstractNum>
  <w:abstractNum w:abstractNumId="6">
    <w:nsid w:val="1F8731D8"/>
    <w:multiLevelType w:val="hybridMultilevel"/>
    <w:tmpl w:val="32FE9074"/>
    <w:lvl w:ilvl="0" w:tplc="F23CB14C">
      <w:start w:val="4"/>
      <w:numFmt w:val="bullet"/>
      <w:lvlText w:val=""/>
      <w:lvlJc w:val="left"/>
      <w:pPr>
        <w:ind w:left="1166" w:hanging="360"/>
      </w:pPr>
      <w:rPr>
        <w:rFonts w:ascii="Symbol" w:eastAsia="Times New Roman" w:hAnsi="Symbol"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7">
    <w:nsid w:val="22C34995"/>
    <w:multiLevelType w:val="hybridMultilevel"/>
    <w:tmpl w:val="755CD2B4"/>
    <w:lvl w:ilvl="0" w:tplc="339AFD14">
      <w:start w:val="3"/>
      <w:numFmt w:val="bullet"/>
      <w:lvlText w:val="-"/>
      <w:lvlJc w:val="left"/>
      <w:pPr>
        <w:ind w:left="1108" w:hanging="360"/>
      </w:pPr>
      <w:rPr>
        <w:rFonts w:ascii="Helvetica" w:eastAsia="Times New Roman" w:hAnsi="Helvetica" w:cs="Times New Roman" w:hint="default"/>
        <w:b w:val="0"/>
        <w:color w:val="333333"/>
        <w:sz w:val="24"/>
      </w:rPr>
    </w:lvl>
    <w:lvl w:ilvl="1" w:tplc="04090003" w:tentative="1">
      <w:start w:val="1"/>
      <w:numFmt w:val="bullet"/>
      <w:lvlText w:val="o"/>
      <w:lvlJc w:val="left"/>
      <w:pPr>
        <w:ind w:left="1828" w:hanging="360"/>
      </w:pPr>
      <w:rPr>
        <w:rFonts w:ascii="Courier New" w:hAnsi="Courier New" w:cs="Courier New" w:hint="default"/>
      </w:rPr>
    </w:lvl>
    <w:lvl w:ilvl="2" w:tplc="04090005" w:tentative="1">
      <w:start w:val="1"/>
      <w:numFmt w:val="bullet"/>
      <w:lvlText w:val=""/>
      <w:lvlJc w:val="left"/>
      <w:pPr>
        <w:ind w:left="2548" w:hanging="360"/>
      </w:pPr>
      <w:rPr>
        <w:rFonts w:ascii="Wingdings" w:hAnsi="Wingdings" w:hint="default"/>
      </w:rPr>
    </w:lvl>
    <w:lvl w:ilvl="3" w:tplc="04090001" w:tentative="1">
      <w:start w:val="1"/>
      <w:numFmt w:val="bullet"/>
      <w:lvlText w:val=""/>
      <w:lvlJc w:val="left"/>
      <w:pPr>
        <w:ind w:left="3268" w:hanging="360"/>
      </w:pPr>
      <w:rPr>
        <w:rFonts w:ascii="Symbol" w:hAnsi="Symbol" w:hint="default"/>
      </w:rPr>
    </w:lvl>
    <w:lvl w:ilvl="4" w:tplc="04090003" w:tentative="1">
      <w:start w:val="1"/>
      <w:numFmt w:val="bullet"/>
      <w:lvlText w:val="o"/>
      <w:lvlJc w:val="left"/>
      <w:pPr>
        <w:ind w:left="3988" w:hanging="360"/>
      </w:pPr>
      <w:rPr>
        <w:rFonts w:ascii="Courier New" w:hAnsi="Courier New" w:cs="Courier New" w:hint="default"/>
      </w:rPr>
    </w:lvl>
    <w:lvl w:ilvl="5" w:tplc="04090005" w:tentative="1">
      <w:start w:val="1"/>
      <w:numFmt w:val="bullet"/>
      <w:lvlText w:val=""/>
      <w:lvlJc w:val="left"/>
      <w:pPr>
        <w:ind w:left="4708" w:hanging="360"/>
      </w:pPr>
      <w:rPr>
        <w:rFonts w:ascii="Wingdings" w:hAnsi="Wingdings" w:hint="default"/>
      </w:rPr>
    </w:lvl>
    <w:lvl w:ilvl="6" w:tplc="04090001" w:tentative="1">
      <w:start w:val="1"/>
      <w:numFmt w:val="bullet"/>
      <w:lvlText w:val=""/>
      <w:lvlJc w:val="left"/>
      <w:pPr>
        <w:ind w:left="5428" w:hanging="360"/>
      </w:pPr>
      <w:rPr>
        <w:rFonts w:ascii="Symbol" w:hAnsi="Symbol" w:hint="default"/>
      </w:rPr>
    </w:lvl>
    <w:lvl w:ilvl="7" w:tplc="04090003" w:tentative="1">
      <w:start w:val="1"/>
      <w:numFmt w:val="bullet"/>
      <w:lvlText w:val="o"/>
      <w:lvlJc w:val="left"/>
      <w:pPr>
        <w:ind w:left="6148" w:hanging="360"/>
      </w:pPr>
      <w:rPr>
        <w:rFonts w:ascii="Courier New" w:hAnsi="Courier New" w:cs="Courier New" w:hint="default"/>
      </w:rPr>
    </w:lvl>
    <w:lvl w:ilvl="8" w:tplc="04090005" w:tentative="1">
      <w:start w:val="1"/>
      <w:numFmt w:val="bullet"/>
      <w:lvlText w:val=""/>
      <w:lvlJc w:val="left"/>
      <w:pPr>
        <w:ind w:left="6868" w:hanging="360"/>
      </w:pPr>
      <w:rPr>
        <w:rFonts w:ascii="Wingdings" w:hAnsi="Wingdings" w:hint="default"/>
      </w:rPr>
    </w:lvl>
  </w:abstractNum>
  <w:abstractNum w:abstractNumId="8">
    <w:nsid w:val="27720A8C"/>
    <w:multiLevelType w:val="hybridMultilevel"/>
    <w:tmpl w:val="5CBCF34E"/>
    <w:lvl w:ilvl="0" w:tplc="7AF459B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F2845E5"/>
    <w:multiLevelType w:val="hybridMultilevel"/>
    <w:tmpl w:val="F2462A38"/>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32CB5A43"/>
    <w:multiLevelType w:val="multilevel"/>
    <w:tmpl w:val="F16C5F88"/>
    <w:lvl w:ilvl="0">
      <w:start w:val="3"/>
      <w:numFmt w:val="decimal"/>
      <w:lvlText w:val="%1"/>
      <w:lvlJc w:val="left"/>
      <w:pPr>
        <w:tabs>
          <w:tab w:val="num" w:pos="420"/>
        </w:tabs>
        <w:ind w:left="420" w:hanging="420"/>
      </w:pPr>
      <w:rPr>
        <w:rFonts w:hint="default"/>
        <w:i w:val="0"/>
      </w:rPr>
    </w:lvl>
    <w:lvl w:ilvl="1">
      <w:start w:val="1"/>
      <w:numFmt w:val="decimal"/>
      <w:lvlText w:val="%1.%2"/>
      <w:lvlJc w:val="left"/>
      <w:pPr>
        <w:tabs>
          <w:tab w:val="num" w:pos="420"/>
        </w:tabs>
        <w:ind w:left="420" w:hanging="4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1">
    <w:nsid w:val="4E253079"/>
    <w:multiLevelType w:val="hybridMultilevel"/>
    <w:tmpl w:val="FEC8F3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EB3587"/>
    <w:multiLevelType w:val="hybridMultilevel"/>
    <w:tmpl w:val="05643D30"/>
    <w:lvl w:ilvl="0" w:tplc="C6868E52">
      <w:start w:val="1"/>
      <w:numFmt w:val="decimal"/>
      <w:lvlText w:val="%1."/>
      <w:lvlJc w:val="left"/>
      <w:pPr>
        <w:tabs>
          <w:tab w:val="num" w:pos="720"/>
        </w:tabs>
        <w:ind w:left="720" w:hanging="360"/>
      </w:pPr>
      <w:rPr>
        <w:rFonts w:hint="default"/>
      </w:rPr>
    </w:lvl>
    <w:lvl w:ilvl="1" w:tplc="51687098">
      <w:numFmt w:val="none"/>
      <w:lvlText w:val=""/>
      <w:lvlJc w:val="left"/>
      <w:pPr>
        <w:tabs>
          <w:tab w:val="num" w:pos="360"/>
        </w:tabs>
      </w:pPr>
    </w:lvl>
    <w:lvl w:ilvl="2" w:tplc="0B785AAE">
      <w:numFmt w:val="none"/>
      <w:lvlText w:val=""/>
      <w:lvlJc w:val="left"/>
      <w:pPr>
        <w:tabs>
          <w:tab w:val="num" w:pos="360"/>
        </w:tabs>
      </w:pPr>
    </w:lvl>
    <w:lvl w:ilvl="3" w:tplc="441AEA82">
      <w:numFmt w:val="none"/>
      <w:lvlText w:val=""/>
      <w:lvlJc w:val="left"/>
      <w:pPr>
        <w:tabs>
          <w:tab w:val="num" w:pos="360"/>
        </w:tabs>
      </w:pPr>
    </w:lvl>
    <w:lvl w:ilvl="4" w:tplc="45B21CD6">
      <w:numFmt w:val="none"/>
      <w:lvlText w:val=""/>
      <w:lvlJc w:val="left"/>
      <w:pPr>
        <w:tabs>
          <w:tab w:val="num" w:pos="360"/>
        </w:tabs>
      </w:pPr>
    </w:lvl>
    <w:lvl w:ilvl="5" w:tplc="BA2E3102">
      <w:numFmt w:val="none"/>
      <w:lvlText w:val=""/>
      <w:lvlJc w:val="left"/>
      <w:pPr>
        <w:tabs>
          <w:tab w:val="num" w:pos="360"/>
        </w:tabs>
      </w:pPr>
    </w:lvl>
    <w:lvl w:ilvl="6" w:tplc="6CD6EEBE">
      <w:numFmt w:val="none"/>
      <w:lvlText w:val=""/>
      <w:lvlJc w:val="left"/>
      <w:pPr>
        <w:tabs>
          <w:tab w:val="num" w:pos="360"/>
        </w:tabs>
      </w:pPr>
    </w:lvl>
    <w:lvl w:ilvl="7" w:tplc="8222F9BA">
      <w:numFmt w:val="none"/>
      <w:lvlText w:val=""/>
      <w:lvlJc w:val="left"/>
      <w:pPr>
        <w:tabs>
          <w:tab w:val="num" w:pos="360"/>
        </w:tabs>
      </w:pPr>
    </w:lvl>
    <w:lvl w:ilvl="8" w:tplc="FB161ACC">
      <w:numFmt w:val="none"/>
      <w:lvlText w:val=""/>
      <w:lvlJc w:val="left"/>
      <w:pPr>
        <w:tabs>
          <w:tab w:val="num" w:pos="360"/>
        </w:tabs>
      </w:pPr>
    </w:lvl>
  </w:abstractNum>
  <w:abstractNum w:abstractNumId="13">
    <w:nsid w:val="594A406D"/>
    <w:multiLevelType w:val="hybridMultilevel"/>
    <w:tmpl w:val="D9309EA6"/>
    <w:lvl w:ilvl="0" w:tplc="F5D45596">
      <w:start w:val="1"/>
      <w:numFmt w:val="decimal"/>
      <w:lvlText w:val="%1."/>
      <w:lvlJc w:val="left"/>
      <w:pPr>
        <w:tabs>
          <w:tab w:val="num" w:pos="1168"/>
        </w:tabs>
        <w:ind w:left="1168" w:hanging="360"/>
      </w:pPr>
      <w:rPr>
        <w:rFonts w:hint="default"/>
      </w:rPr>
    </w:lvl>
    <w:lvl w:ilvl="1" w:tplc="04090019" w:tentative="1">
      <w:start w:val="1"/>
      <w:numFmt w:val="lowerLetter"/>
      <w:lvlText w:val="%2."/>
      <w:lvlJc w:val="left"/>
      <w:pPr>
        <w:tabs>
          <w:tab w:val="num" w:pos="1888"/>
        </w:tabs>
        <w:ind w:left="1888" w:hanging="360"/>
      </w:pPr>
    </w:lvl>
    <w:lvl w:ilvl="2" w:tplc="0409001B" w:tentative="1">
      <w:start w:val="1"/>
      <w:numFmt w:val="lowerRoman"/>
      <w:lvlText w:val="%3."/>
      <w:lvlJc w:val="right"/>
      <w:pPr>
        <w:tabs>
          <w:tab w:val="num" w:pos="2608"/>
        </w:tabs>
        <w:ind w:left="2608" w:hanging="180"/>
      </w:pPr>
    </w:lvl>
    <w:lvl w:ilvl="3" w:tplc="0409000F" w:tentative="1">
      <w:start w:val="1"/>
      <w:numFmt w:val="decimal"/>
      <w:lvlText w:val="%4."/>
      <w:lvlJc w:val="left"/>
      <w:pPr>
        <w:tabs>
          <w:tab w:val="num" w:pos="3328"/>
        </w:tabs>
        <w:ind w:left="3328" w:hanging="360"/>
      </w:pPr>
    </w:lvl>
    <w:lvl w:ilvl="4" w:tplc="04090019" w:tentative="1">
      <w:start w:val="1"/>
      <w:numFmt w:val="lowerLetter"/>
      <w:lvlText w:val="%5."/>
      <w:lvlJc w:val="left"/>
      <w:pPr>
        <w:tabs>
          <w:tab w:val="num" w:pos="4048"/>
        </w:tabs>
        <w:ind w:left="4048" w:hanging="360"/>
      </w:pPr>
    </w:lvl>
    <w:lvl w:ilvl="5" w:tplc="0409001B" w:tentative="1">
      <w:start w:val="1"/>
      <w:numFmt w:val="lowerRoman"/>
      <w:lvlText w:val="%6."/>
      <w:lvlJc w:val="right"/>
      <w:pPr>
        <w:tabs>
          <w:tab w:val="num" w:pos="4768"/>
        </w:tabs>
        <w:ind w:left="4768" w:hanging="180"/>
      </w:pPr>
    </w:lvl>
    <w:lvl w:ilvl="6" w:tplc="0409000F" w:tentative="1">
      <w:start w:val="1"/>
      <w:numFmt w:val="decimal"/>
      <w:lvlText w:val="%7."/>
      <w:lvlJc w:val="left"/>
      <w:pPr>
        <w:tabs>
          <w:tab w:val="num" w:pos="5488"/>
        </w:tabs>
        <w:ind w:left="5488" w:hanging="360"/>
      </w:pPr>
    </w:lvl>
    <w:lvl w:ilvl="7" w:tplc="04090019" w:tentative="1">
      <w:start w:val="1"/>
      <w:numFmt w:val="lowerLetter"/>
      <w:lvlText w:val="%8."/>
      <w:lvlJc w:val="left"/>
      <w:pPr>
        <w:tabs>
          <w:tab w:val="num" w:pos="6208"/>
        </w:tabs>
        <w:ind w:left="6208" w:hanging="360"/>
      </w:pPr>
    </w:lvl>
    <w:lvl w:ilvl="8" w:tplc="0409001B" w:tentative="1">
      <w:start w:val="1"/>
      <w:numFmt w:val="lowerRoman"/>
      <w:lvlText w:val="%9."/>
      <w:lvlJc w:val="right"/>
      <w:pPr>
        <w:tabs>
          <w:tab w:val="num" w:pos="6928"/>
        </w:tabs>
        <w:ind w:left="6928" w:hanging="180"/>
      </w:pPr>
    </w:lvl>
  </w:abstractNum>
  <w:abstractNum w:abstractNumId="14">
    <w:nsid w:val="7C86752A"/>
    <w:multiLevelType w:val="hybridMultilevel"/>
    <w:tmpl w:val="6FCC6DBE"/>
    <w:lvl w:ilvl="0" w:tplc="F23CB14C">
      <w:start w:val="4"/>
      <w:numFmt w:val="bullet"/>
      <w:lvlText w:val=""/>
      <w:lvlJc w:val="left"/>
      <w:pPr>
        <w:ind w:left="2334" w:hanging="360"/>
      </w:pPr>
      <w:rPr>
        <w:rFonts w:ascii="Symbol" w:eastAsia="Times New Roman" w:hAnsi="Symbol" w:cs="Times New Roman" w:hint="default"/>
      </w:rPr>
    </w:lvl>
    <w:lvl w:ilvl="1" w:tplc="04090003" w:tentative="1">
      <w:start w:val="1"/>
      <w:numFmt w:val="bullet"/>
      <w:lvlText w:val="o"/>
      <w:lvlJc w:val="left"/>
      <w:pPr>
        <w:ind w:left="2608" w:hanging="360"/>
      </w:pPr>
      <w:rPr>
        <w:rFonts w:ascii="Courier New" w:hAnsi="Courier New" w:cs="Courier New" w:hint="default"/>
      </w:rPr>
    </w:lvl>
    <w:lvl w:ilvl="2" w:tplc="04090005" w:tentative="1">
      <w:start w:val="1"/>
      <w:numFmt w:val="bullet"/>
      <w:lvlText w:val=""/>
      <w:lvlJc w:val="left"/>
      <w:pPr>
        <w:ind w:left="3328" w:hanging="360"/>
      </w:pPr>
      <w:rPr>
        <w:rFonts w:ascii="Wingdings" w:hAnsi="Wingdings" w:hint="default"/>
      </w:rPr>
    </w:lvl>
    <w:lvl w:ilvl="3" w:tplc="04090001" w:tentative="1">
      <w:start w:val="1"/>
      <w:numFmt w:val="bullet"/>
      <w:lvlText w:val=""/>
      <w:lvlJc w:val="left"/>
      <w:pPr>
        <w:ind w:left="4048" w:hanging="360"/>
      </w:pPr>
      <w:rPr>
        <w:rFonts w:ascii="Symbol" w:hAnsi="Symbol" w:hint="default"/>
      </w:rPr>
    </w:lvl>
    <w:lvl w:ilvl="4" w:tplc="04090003" w:tentative="1">
      <w:start w:val="1"/>
      <w:numFmt w:val="bullet"/>
      <w:lvlText w:val="o"/>
      <w:lvlJc w:val="left"/>
      <w:pPr>
        <w:ind w:left="4768" w:hanging="360"/>
      </w:pPr>
      <w:rPr>
        <w:rFonts w:ascii="Courier New" w:hAnsi="Courier New" w:cs="Courier New" w:hint="default"/>
      </w:rPr>
    </w:lvl>
    <w:lvl w:ilvl="5" w:tplc="04090005" w:tentative="1">
      <w:start w:val="1"/>
      <w:numFmt w:val="bullet"/>
      <w:lvlText w:val=""/>
      <w:lvlJc w:val="left"/>
      <w:pPr>
        <w:ind w:left="5488" w:hanging="360"/>
      </w:pPr>
      <w:rPr>
        <w:rFonts w:ascii="Wingdings" w:hAnsi="Wingdings" w:hint="default"/>
      </w:rPr>
    </w:lvl>
    <w:lvl w:ilvl="6" w:tplc="04090001" w:tentative="1">
      <w:start w:val="1"/>
      <w:numFmt w:val="bullet"/>
      <w:lvlText w:val=""/>
      <w:lvlJc w:val="left"/>
      <w:pPr>
        <w:ind w:left="6208" w:hanging="360"/>
      </w:pPr>
      <w:rPr>
        <w:rFonts w:ascii="Symbol" w:hAnsi="Symbol" w:hint="default"/>
      </w:rPr>
    </w:lvl>
    <w:lvl w:ilvl="7" w:tplc="04090003" w:tentative="1">
      <w:start w:val="1"/>
      <w:numFmt w:val="bullet"/>
      <w:lvlText w:val="o"/>
      <w:lvlJc w:val="left"/>
      <w:pPr>
        <w:ind w:left="6928" w:hanging="360"/>
      </w:pPr>
      <w:rPr>
        <w:rFonts w:ascii="Courier New" w:hAnsi="Courier New" w:cs="Courier New" w:hint="default"/>
      </w:rPr>
    </w:lvl>
    <w:lvl w:ilvl="8" w:tplc="04090005" w:tentative="1">
      <w:start w:val="1"/>
      <w:numFmt w:val="bullet"/>
      <w:lvlText w:val=""/>
      <w:lvlJc w:val="left"/>
      <w:pPr>
        <w:ind w:left="7648" w:hanging="360"/>
      </w:pPr>
      <w:rPr>
        <w:rFonts w:ascii="Wingdings" w:hAnsi="Wingdings" w:hint="default"/>
      </w:rPr>
    </w:lvl>
  </w:abstractNum>
  <w:num w:numId="1">
    <w:abstractNumId w:val="3"/>
  </w:num>
  <w:num w:numId="2">
    <w:abstractNumId w:val="8"/>
  </w:num>
  <w:num w:numId="3">
    <w:abstractNumId w:val="0"/>
  </w:num>
  <w:num w:numId="4">
    <w:abstractNumId w:val="9"/>
  </w:num>
  <w:num w:numId="5">
    <w:abstractNumId w:val="11"/>
  </w:num>
  <w:num w:numId="6">
    <w:abstractNumId w:val="1"/>
  </w:num>
  <w:num w:numId="7">
    <w:abstractNumId w:val="6"/>
  </w:num>
  <w:num w:numId="8">
    <w:abstractNumId w:val="10"/>
  </w:num>
  <w:num w:numId="9">
    <w:abstractNumId w:val="12"/>
  </w:num>
  <w:num w:numId="10">
    <w:abstractNumId w:val="14"/>
  </w:num>
  <w:num w:numId="11">
    <w:abstractNumId w:val="4"/>
  </w:num>
  <w:num w:numId="12">
    <w:abstractNumId w:val="13"/>
  </w:num>
  <w:num w:numId="13">
    <w:abstractNumId w:val="5"/>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63E"/>
    <w:rsid w:val="00036457"/>
    <w:rsid w:val="00080294"/>
    <w:rsid w:val="000D6A1C"/>
    <w:rsid w:val="00123104"/>
    <w:rsid w:val="001F5D87"/>
    <w:rsid w:val="002D471F"/>
    <w:rsid w:val="003500C7"/>
    <w:rsid w:val="003608EB"/>
    <w:rsid w:val="0036750F"/>
    <w:rsid w:val="00385853"/>
    <w:rsid w:val="003921F0"/>
    <w:rsid w:val="00405D52"/>
    <w:rsid w:val="00430340"/>
    <w:rsid w:val="004E7CB5"/>
    <w:rsid w:val="004F1821"/>
    <w:rsid w:val="00510682"/>
    <w:rsid w:val="00524A9D"/>
    <w:rsid w:val="00551F95"/>
    <w:rsid w:val="0059188E"/>
    <w:rsid w:val="005C192C"/>
    <w:rsid w:val="005C5DCE"/>
    <w:rsid w:val="005D3AE1"/>
    <w:rsid w:val="00604696"/>
    <w:rsid w:val="00686DCF"/>
    <w:rsid w:val="006D197D"/>
    <w:rsid w:val="007568ED"/>
    <w:rsid w:val="007E7F39"/>
    <w:rsid w:val="0089643C"/>
    <w:rsid w:val="008D13FD"/>
    <w:rsid w:val="00953E6E"/>
    <w:rsid w:val="00972A31"/>
    <w:rsid w:val="009D1567"/>
    <w:rsid w:val="009D4A49"/>
    <w:rsid w:val="009E03EF"/>
    <w:rsid w:val="00A32A21"/>
    <w:rsid w:val="00BB140D"/>
    <w:rsid w:val="00C3737B"/>
    <w:rsid w:val="00C93D6B"/>
    <w:rsid w:val="00CB1917"/>
    <w:rsid w:val="00CE330F"/>
    <w:rsid w:val="00D2493E"/>
    <w:rsid w:val="00D5639D"/>
    <w:rsid w:val="00D5792C"/>
    <w:rsid w:val="00D66F36"/>
    <w:rsid w:val="00DB5484"/>
    <w:rsid w:val="00DB69CC"/>
    <w:rsid w:val="00DC4CA3"/>
    <w:rsid w:val="00DD2470"/>
    <w:rsid w:val="00E34B49"/>
    <w:rsid w:val="00E750C5"/>
    <w:rsid w:val="00EA7D29"/>
    <w:rsid w:val="00EF4D13"/>
    <w:rsid w:val="00F1269F"/>
    <w:rsid w:val="00F16DDF"/>
    <w:rsid w:val="00F3163E"/>
    <w:rsid w:val="00F957EF"/>
    <w:rsid w:val="00FD59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321782-9078-4A87-8A90-EE67CE7D1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63E"/>
    <w:pPr>
      <w:spacing w:after="0" w:line="240" w:lineRule="auto"/>
    </w:pPr>
    <w:rPr>
      <w:rFonts w:eastAsia="Times New Roman" w:cs="Times New Roman"/>
      <w:szCs w:val="24"/>
    </w:rPr>
  </w:style>
  <w:style w:type="paragraph" w:styleId="Heading1">
    <w:name w:val="heading 1"/>
    <w:basedOn w:val="Normal"/>
    <w:next w:val="Normal"/>
    <w:link w:val="Heading1Char"/>
    <w:qFormat/>
    <w:rsid w:val="00F3163E"/>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semiHidden/>
    <w:unhideWhenUsed/>
    <w:qFormat/>
    <w:rsid w:val="00F3163E"/>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3163E"/>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3163E"/>
    <w:pPr>
      <w:spacing w:after="200" w:line="276" w:lineRule="auto"/>
      <w:ind w:left="720"/>
      <w:contextualSpacing/>
    </w:pPr>
    <w:rPr>
      <w:rFonts w:ascii="Calibri" w:eastAsia="Calibri" w:hAnsi="Calibri"/>
      <w:sz w:val="22"/>
      <w:szCs w:val="22"/>
    </w:rPr>
  </w:style>
  <w:style w:type="paragraph" w:styleId="BodyTextIndent">
    <w:name w:val="Body Text Indent"/>
    <w:basedOn w:val="Normal"/>
    <w:link w:val="BodyTextIndentChar"/>
    <w:rsid w:val="00F3163E"/>
    <w:pPr>
      <w:spacing w:after="120"/>
      <w:ind w:left="360"/>
    </w:pPr>
    <w:rPr>
      <w:rFonts w:ascii="VNI-Times" w:hAnsi="VNI-Times"/>
    </w:rPr>
  </w:style>
  <w:style w:type="character" w:customStyle="1" w:styleId="BodyTextIndentChar">
    <w:name w:val="Body Text Indent Char"/>
    <w:basedOn w:val="DefaultParagraphFont"/>
    <w:link w:val="BodyTextIndent"/>
    <w:rsid w:val="00F3163E"/>
    <w:rPr>
      <w:rFonts w:ascii="VNI-Times" w:eastAsia="Times New Roman" w:hAnsi="VNI-Times" w:cs="Times New Roman"/>
      <w:szCs w:val="24"/>
    </w:rPr>
  </w:style>
  <w:style w:type="paragraph" w:styleId="BodyTextIndent2">
    <w:name w:val="Body Text Indent 2"/>
    <w:basedOn w:val="Normal"/>
    <w:link w:val="BodyTextIndent2Char"/>
    <w:uiPriority w:val="99"/>
    <w:semiHidden/>
    <w:unhideWhenUsed/>
    <w:rsid w:val="00F3163E"/>
    <w:pPr>
      <w:spacing w:after="120" w:line="480" w:lineRule="auto"/>
      <w:ind w:left="360"/>
    </w:pPr>
  </w:style>
  <w:style w:type="character" w:customStyle="1" w:styleId="BodyTextIndent2Char">
    <w:name w:val="Body Text Indent 2 Char"/>
    <w:basedOn w:val="DefaultParagraphFont"/>
    <w:link w:val="BodyTextIndent2"/>
    <w:uiPriority w:val="99"/>
    <w:semiHidden/>
    <w:rsid w:val="00F3163E"/>
    <w:rPr>
      <w:rFonts w:eastAsia="Times New Roman" w:cs="Times New Roman"/>
      <w:szCs w:val="24"/>
    </w:rPr>
  </w:style>
  <w:style w:type="paragraph" w:styleId="BodyText3">
    <w:name w:val="Body Text 3"/>
    <w:basedOn w:val="Normal"/>
    <w:link w:val="BodyText3Char"/>
    <w:uiPriority w:val="99"/>
    <w:semiHidden/>
    <w:unhideWhenUsed/>
    <w:rsid w:val="00F3163E"/>
    <w:pPr>
      <w:spacing w:after="120"/>
    </w:pPr>
    <w:rPr>
      <w:sz w:val="16"/>
      <w:szCs w:val="16"/>
    </w:rPr>
  </w:style>
  <w:style w:type="character" w:customStyle="1" w:styleId="BodyText3Char">
    <w:name w:val="Body Text 3 Char"/>
    <w:basedOn w:val="DefaultParagraphFont"/>
    <w:link w:val="BodyText3"/>
    <w:uiPriority w:val="99"/>
    <w:semiHidden/>
    <w:rsid w:val="00F3163E"/>
    <w:rPr>
      <w:rFonts w:eastAsia="Times New Roman" w:cs="Times New Roman"/>
      <w:sz w:val="16"/>
      <w:szCs w:val="16"/>
    </w:rPr>
  </w:style>
  <w:style w:type="character" w:customStyle="1" w:styleId="Heading1Char">
    <w:name w:val="Heading 1 Char"/>
    <w:basedOn w:val="DefaultParagraphFont"/>
    <w:link w:val="Heading1"/>
    <w:rsid w:val="00F3163E"/>
    <w:rPr>
      <w:rFonts w:ascii="Arial" w:eastAsia="Times New Roman" w:hAnsi="Arial" w:cs="Times New Roman"/>
      <w:b/>
      <w:bCs/>
      <w:kern w:val="32"/>
      <w:sz w:val="32"/>
      <w:szCs w:val="32"/>
    </w:rPr>
  </w:style>
  <w:style w:type="character" w:customStyle="1" w:styleId="Heading2Char">
    <w:name w:val="Heading 2 Char"/>
    <w:basedOn w:val="DefaultParagraphFont"/>
    <w:link w:val="Heading2"/>
    <w:semiHidden/>
    <w:rsid w:val="00F3163E"/>
    <w:rPr>
      <w:rFonts w:ascii="Arial" w:eastAsia="Times New Roman" w:hAnsi="Arial" w:cs="Times New Roman"/>
      <w:b/>
      <w:bCs/>
      <w:i/>
      <w:iCs/>
      <w:sz w:val="28"/>
      <w:szCs w:val="28"/>
    </w:rPr>
  </w:style>
  <w:style w:type="paragraph" w:styleId="NormalWeb">
    <w:name w:val="Normal (Web)"/>
    <w:basedOn w:val="Normal"/>
    <w:uiPriority w:val="99"/>
    <w:unhideWhenUsed/>
    <w:rsid w:val="00F3163E"/>
    <w:pPr>
      <w:spacing w:before="100" w:beforeAutospacing="1" w:after="100" w:afterAutospacing="1"/>
    </w:pPr>
  </w:style>
  <w:style w:type="paragraph" w:customStyle="1" w:styleId="para">
    <w:name w:val="para"/>
    <w:basedOn w:val="Normal"/>
    <w:rsid w:val="00F3163E"/>
    <w:pPr>
      <w:spacing w:before="100" w:beforeAutospacing="1" w:after="100" w:afterAutospacing="1"/>
    </w:pPr>
  </w:style>
  <w:style w:type="character" w:styleId="Strong">
    <w:name w:val="Strong"/>
    <w:basedOn w:val="DefaultParagraphFont"/>
    <w:uiPriority w:val="22"/>
    <w:qFormat/>
    <w:rsid w:val="00F3163E"/>
    <w:rPr>
      <w:b/>
      <w:bCs/>
    </w:rPr>
  </w:style>
  <w:style w:type="paragraph" w:styleId="FootnoteText">
    <w:name w:val="footnote text"/>
    <w:basedOn w:val="Normal"/>
    <w:link w:val="FootnoteTextChar"/>
    <w:semiHidden/>
    <w:rsid w:val="000D6A1C"/>
    <w:rPr>
      <w:sz w:val="20"/>
      <w:szCs w:val="20"/>
    </w:rPr>
  </w:style>
  <w:style w:type="character" w:customStyle="1" w:styleId="FootnoteTextChar">
    <w:name w:val="Footnote Text Char"/>
    <w:basedOn w:val="DefaultParagraphFont"/>
    <w:link w:val="FootnoteText"/>
    <w:semiHidden/>
    <w:rsid w:val="000D6A1C"/>
    <w:rPr>
      <w:rFonts w:eastAsia="Times New Roman" w:cs="Times New Roman"/>
      <w:sz w:val="20"/>
      <w:szCs w:val="20"/>
    </w:rPr>
  </w:style>
  <w:style w:type="character" w:styleId="FootnoteReference">
    <w:name w:val="footnote reference"/>
    <w:semiHidden/>
    <w:rsid w:val="000D6A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632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C8474-5907-4C5C-B2DE-0D49986B7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17</Pages>
  <Words>3965</Words>
  <Characters>22606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35</cp:revision>
  <dcterms:created xsi:type="dcterms:W3CDTF">2018-12-25T15:00:00Z</dcterms:created>
  <dcterms:modified xsi:type="dcterms:W3CDTF">2018-12-28T01:14:00Z</dcterms:modified>
</cp:coreProperties>
</file>